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2B85C" w14:textId="77777777" w:rsidR="0062699F" w:rsidRPr="005060C3" w:rsidRDefault="0062699F" w:rsidP="0062699F">
      <w:pPr>
        <w:jc w:val="both"/>
        <w:rPr>
          <w:rFonts w:asciiTheme="minorHAnsi" w:hAnsiTheme="minorHAnsi" w:cstheme="minorHAnsi"/>
          <w:b/>
          <w:color w:val="3366CC"/>
          <w:sz w:val="16"/>
          <w:szCs w:val="16"/>
          <w:lang w:val="en-US"/>
        </w:rPr>
      </w:pPr>
      <w:bookmarkStart w:id="0" w:name="_Hlk35441318"/>
    </w:p>
    <w:p w14:paraId="466C749D" w14:textId="04C6E041" w:rsidR="00492F94" w:rsidRPr="00492F94" w:rsidRDefault="00492F94" w:rsidP="00492F94">
      <w:pPr>
        <w:widowControl/>
        <w:jc w:val="center"/>
        <w:rPr>
          <w:rFonts w:ascii="Calibri" w:eastAsia="Times New Roman" w:hAnsi="Calibri" w:cs="Calibri"/>
          <w:sz w:val="36"/>
          <w:szCs w:val="36"/>
          <w:lang w:val="en-GB" w:eastAsia="en-US"/>
        </w:rPr>
      </w:pPr>
      <w:bookmarkStart w:id="1" w:name="_Hlk177124902"/>
      <w:r w:rsidRPr="00492F94">
        <w:rPr>
          <w:rFonts w:asciiTheme="minorHAnsi" w:eastAsia="Times New Roman" w:hAnsiTheme="minorHAnsi" w:cs="Calibri"/>
          <w:b/>
          <w:color w:val="3366CC"/>
          <w:sz w:val="36"/>
          <w:szCs w:val="36"/>
          <w:lang w:val="en-US"/>
        </w:rPr>
        <w:t>Annex 4.1</w:t>
      </w:r>
      <w:r w:rsidR="006A6E97">
        <w:rPr>
          <w:rFonts w:asciiTheme="minorHAnsi" w:eastAsia="Times New Roman" w:hAnsiTheme="minorHAnsi" w:cs="Calibri"/>
          <w:b/>
          <w:color w:val="3366CC"/>
          <w:sz w:val="36"/>
          <w:szCs w:val="36"/>
          <w:lang w:val="en-US"/>
        </w:rPr>
        <w:t>0.1.1</w:t>
      </w:r>
    </w:p>
    <w:p w14:paraId="7707750A" w14:textId="77777777" w:rsidR="0062699F" w:rsidRPr="00823E7A" w:rsidRDefault="0062699F" w:rsidP="001C1357">
      <w:pPr>
        <w:pStyle w:val="Nessunaspaziatura"/>
        <w:spacing w:before="120"/>
        <w:jc w:val="center"/>
        <w:rPr>
          <w:rFonts w:asciiTheme="minorHAnsi" w:eastAsia="Cambria" w:hAnsiTheme="minorHAnsi" w:cstheme="minorHAnsi"/>
          <w:b/>
          <w:color w:val="3366CC"/>
          <w:sz w:val="26"/>
          <w:szCs w:val="26"/>
          <w:lang w:val="en-US" w:eastAsia="it-IT"/>
        </w:rPr>
      </w:pPr>
      <w:r w:rsidRPr="00823E7A">
        <w:rPr>
          <w:rFonts w:asciiTheme="minorHAnsi" w:eastAsia="Cambria" w:hAnsiTheme="minorHAnsi" w:cstheme="minorHAnsi"/>
          <w:b/>
          <w:color w:val="3366CC"/>
          <w:sz w:val="26"/>
          <w:szCs w:val="26"/>
          <w:lang w:val="en-US" w:eastAsia="it-IT"/>
        </w:rPr>
        <w:t>CHECK LI</w:t>
      </w:r>
      <w:r w:rsidR="00D06450">
        <w:rPr>
          <w:rFonts w:asciiTheme="minorHAnsi" w:eastAsia="Cambria" w:hAnsiTheme="minorHAnsi" w:cstheme="minorHAnsi"/>
          <w:b/>
          <w:color w:val="3366CC"/>
          <w:sz w:val="26"/>
          <w:szCs w:val="26"/>
          <w:lang w:val="en-US" w:eastAsia="it-IT"/>
        </w:rPr>
        <w:t>S</w:t>
      </w:r>
      <w:r w:rsidRPr="00823E7A">
        <w:rPr>
          <w:rFonts w:asciiTheme="minorHAnsi" w:eastAsia="Cambria" w:hAnsiTheme="minorHAnsi" w:cstheme="minorHAnsi"/>
          <w:b/>
          <w:color w:val="3366CC"/>
          <w:sz w:val="26"/>
          <w:szCs w:val="26"/>
          <w:lang w:val="en-US" w:eastAsia="it-IT"/>
        </w:rPr>
        <w:t>T</w:t>
      </w:r>
      <w:r>
        <w:rPr>
          <w:rFonts w:asciiTheme="minorHAnsi" w:eastAsia="Cambria" w:hAnsiTheme="minorHAnsi" w:cstheme="minorHAnsi"/>
          <w:b/>
          <w:color w:val="3366CC"/>
          <w:sz w:val="26"/>
          <w:szCs w:val="26"/>
          <w:lang w:val="en-US" w:eastAsia="it-IT"/>
        </w:rPr>
        <w:t xml:space="preserve"> </w:t>
      </w:r>
    </w:p>
    <w:p w14:paraId="3FA50890" w14:textId="77777777" w:rsidR="006B0FDA" w:rsidRDefault="0062699F" w:rsidP="001C1357">
      <w:pPr>
        <w:pStyle w:val="Nessunaspaziatura"/>
        <w:spacing w:before="120"/>
        <w:jc w:val="center"/>
        <w:rPr>
          <w:rFonts w:asciiTheme="minorHAnsi" w:eastAsia="Cambria" w:hAnsiTheme="minorHAnsi" w:cstheme="minorHAnsi"/>
          <w:b/>
          <w:color w:val="3366CC"/>
          <w:sz w:val="26"/>
          <w:szCs w:val="26"/>
          <w:lang w:val="en-US" w:eastAsia="it-IT"/>
        </w:rPr>
      </w:pPr>
      <w:r w:rsidRPr="00823E7A">
        <w:rPr>
          <w:rFonts w:asciiTheme="minorHAnsi" w:eastAsia="Cambria" w:hAnsiTheme="minorHAnsi" w:cstheme="minorHAnsi"/>
          <w:b/>
          <w:color w:val="3366CC"/>
          <w:sz w:val="26"/>
          <w:szCs w:val="26"/>
          <w:lang w:val="en-US" w:eastAsia="it-IT"/>
        </w:rPr>
        <w:t xml:space="preserve">Management verification </w:t>
      </w:r>
    </w:p>
    <w:p w14:paraId="7421F5BE" w14:textId="1737A95D" w:rsidR="0062699F" w:rsidRPr="00823E7A" w:rsidRDefault="0062699F" w:rsidP="001C1357">
      <w:pPr>
        <w:pStyle w:val="Nessunaspaziatura"/>
        <w:spacing w:before="120"/>
        <w:jc w:val="center"/>
        <w:rPr>
          <w:rFonts w:asciiTheme="minorHAnsi" w:eastAsia="Cambria" w:hAnsiTheme="minorHAnsi" w:cstheme="minorHAnsi"/>
          <w:b/>
          <w:color w:val="3366CC"/>
          <w:sz w:val="26"/>
          <w:szCs w:val="26"/>
          <w:lang w:val="en-US" w:eastAsia="it-IT"/>
        </w:rPr>
      </w:pPr>
      <w:r w:rsidRPr="00823E7A">
        <w:rPr>
          <w:rFonts w:asciiTheme="minorHAnsi" w:eastAsia="Cambria" w:hAnsiTheme="minorHAnsi" w:cstheme="minorHAnsi"/>
          <w:b/>
          <w:color w:val="3366CC"/>
          <w:sz w:val="26"/>
          <w:szCs w:val="26"/>
          <w:lang w:val="en-US" w:eastAsia="it-IT"/>
        </w:rPr>
        <w:t>S</w:t>
      </w:r>
      <w:r w:rsidR="006B0FDA">
        <w:rPr>
          <w:rFonts w:asciiTheme="minorHAnsi" w:eastAsia="Cambria" w:hAnsiTheme="minorHAnsi" w:cstheme="minorHAnsi"/>
          <w:b/>
          <w:color w:val="3366CC"/>
          <w:sz w:val="26"/>
          <w:szCs w:val="26"/>
          <w:lang w:val="en-US" w:eastAsia="it-IT"/>
        </w:rPr>
        <w:t xml:space="preserve">implified </w:t>
      </w:r>
      <w:r w:rsidR="00A407F7">
        <w:rPr>
          <w:rFonts w:asciiTheme="minorHAnsi" w:eastAsia="Cambria" w:hAnsiTheme="minorHAnsi" w:cstheme="minorHAnsi"/>
          <w:b/>
          <w:color w:val="3366CC"/>
          <w:sz w:val="26"/>
          <w:szCs w:val="26"/>
          <w:lang w:val="en-US" w:eastAsia="it-IT"/>
        </w:rPr>
        <w:t>C</w:t>
      </w:r>
      <w:r w:rsidR="006B0FDA">
        <w:rPr>
          <w:rFonts w:asciiTheme="minorHAnsi" w:eastAsia="Cambria" w:hAnsiTheme="minorHAnsi" w:cstheme="minorHAnsi"/>
          <w:b/>
          <w:color w:val="3366CC"/>
          <w:sz w:val="26"/>
          <w:szCs w:val="26"/>
          <w:lang w:val="en-US" w:eastAsia="it-IT"/>
        </w:rPr>
        <w:t xml:space="preserve">ost </w:t>
      </w:r>
      <w:r w:rsidR="00A407F7">
        <w:rPr>
          <w:rFonts w:asciiTheme="minorHAnsi" w:eastAsia="Cambria" w:hAnsiTheme="minorHAnsi" w:cstheme="minorHAnsi"/>
          <w:b/>
          <w:color w:val="3366CC"/>
          <w:sz w:val="26"/>
          <w:szCs w:val="26"/>
          <w:lang w:val="en-US" w:eastAsia="it-IT"/>
        </w:rPr>
        <w:t>O</w:t>
      </w:r>
      <w:r w:rsidR="006B0FDA">
        <w:rPr>
          <w:rFonts w:asciiTheme="minorHAnsi" w:eastAsia="Cambria" w:hAnsiTheme="minorHAnsi" w:cstheme="minorHAnsi"/>
          <w:b/>
          <w:color w:val="3366CC"/>
          <w:sz w:val="26"/>
          <w:szCs w:val="26"/>
          <w:lang w:val="en-US" w:eastAsia="it-IT"/>
        </w:rPr>
        <w:t>ption</w:t>
      </w:r>
      <w:r w:rsidR="00A407F7">
        <w:rPr>
          <w:rFonts w:asciiTheme="minorHAnsi" w:eastAsia="Cambria" w:hAnsiTheme="minorHAnsi" w:cstheme="minorHAnsi"/>
          <w:b/>
          <w:color w:val="3366CC"/>
          <w:sz w:val="26"/>
          <w:szCs w:val="26"/>
          <w:lang w:val="en-US" w:eastAsia="it-IT"/>
        </w:rPr>
        <w:t>s</w:t>
      </w:r>
    </w:p>
    <w:bookmarkEnd w:id="0"/>
    <w:bookmarkEnd w:id="1"/>
    <w:p w14:paraId="55DD76A1" w14:textId="77777777" w:rsidR="0062699F" w:rsidRPr="005060C3" w:rsidRDefault="0062699F" w:rsidP="0062699F">
      <w:pPr>
        <w:pStyle w:val="Nessunaspaziatura"/>
        <w:jc w:val="both"/>
        <w:rPr>
          <w:rFonts w:asciiTheme="minorHAnsi" w:hAnsiTheme="minorHAnsi" w:cstheme="minorHAnsi"/>
          <w:b/>
          <w:i/>
          <w:sz w:val="16"/>
          <w:szCs w:val="16"/>
          <w:lang w:val="en-GB"/>
        </w:rPr>
      </w:pPr>
    </w:p>
    <w:p w14:paraId="2862905B" w14:textId="77D936D3" w:rsidR="00197882" w:rsidRPr="0094460A" w:rsidRDefault="0062699F" w:rsidP="00197882">
      <w:pPr>
        <w:autoSpaceDE w:val="0"/>
        <w:autoSpaceDN w:val="0"/>
        <w:adjustRightInd w:val="0"/>
        <w:ind w:left="1134" w:hanging="1134"/>
        <w:rPr>
          <w:rFonts w:asciiTheme="minorHAnsi" w:hAnsiTheme="minorHAnsi" w:cstheme="minorHAnsi"/>
          <w:b/>
          <w:bCs/>
          <w:lang w:val="en-US"/>
        </w:rPr>
      </w:pPr>
      <w:r w:rsidRPr="0094460A">
        <w:rPr>
          <w:rFonts w:asciiTheme="minorHAnsi" w:hAnsiTheme="minorHAnsi" w:cstheme="minorHAnsi"/>
          <w:i/>
          <w:lang w:val="en-GB"/>
        </w:rPr>
        <w:t xml:space="preserve">Project </w:t>
      </w:r>
      <w:r w:rsidRPr="0094460A">
        <w:rPr>
          <w:rFonts w:asciiTheme="minorHAnsi" w:hAnsiTheme="minorHAnsi" w:cstheme="minorHAnsi"/>
          <w:bCs/>
          <w:i/>
          <w:lang w:val="en-US"/>
        </w:rPr>
        <w:t>– No</w:t>
      </w:r>
      <w:r w:rsidRPr="0094460A">
        <w:rPr>
          <w:rFonts w:asciiTheme="minorHAnsi" w:hAnsiTheme="minorHAnsi" w:cstheme="minorHAnsi"/>
          <w:b/>
          <w:bCs/>
          <w:lang w:val="en-US"/>
        </w:rPr>
        <w:t xml:space="preserve">:  </w:t>
      </w:r>
    </w:p>
    <w:p w14:paraId="6A0B5B88" w14:textId="1AF7408D" w:rsidR="0062699F" w:rsidRPr="00D02FD1" w:rsidRDefault="000B5505" w:rsidP="00D02FD1">
      <w:pPr>
        <w:autoSpaceDE w:val="0"/>
        <w:autoSpaceDN w:val="0"/>
        <w:adjustRightInd w:val="0"/>
        <w:ind w:left="1134" w:hanging="1134"/>
        <w:rPr>
          <w:rFonts w:asciiTheme="minorHAnsi" w:hAnsiTheme="minorHAnsi" w:cstheme="minorHAnsi"/>
          <w:i/>
          <w:lang w:val="en-GB"/>
        </w:rPr>
      </w:pPr>
      <w:r w:rsidRPr="00D02FD1">
        <w:rPr>
          <w:rFonts w:asciiTheme="minorHAnsi" w:hAnsiTheme="minorHAnsi" w:cstheme="minorHAnsi"/>
          <w:i/>
          <w:lang w:val="en-GB"/>
        </w:rPr>
        <w:t xml:space="preserve">Project </w:t>
      </w:r>
      <w:r w:rsidR="0062699F" w:rsidRPr="00D02FD1">
        <w:rPr>
          <w:rFonts w:asciiTheme="minorHAnsi" w:hAnsiTheme="minorHAnsi" w:cstheme="minorHAnsi"/>
          <w:i/>
          <w:lang w:val="en-GB"/>
        </w:rPr>
        <w:t xml:space="preserve">Acronym:  </w:t>
      </w:r>
    </w:p>
    <w:p w14:paraId="2C75AAE4" w14:textId="77777777" w:rsidR="00B40DE6" w:rsidRPr="00D02FD1" w:rsidRDefault="00B40DE6" w:rsidP="00D02FD1">
      <w:pPr>
        <w:autoSpaceDE w:val="0"/>
        <w:autoSpaceDN w:val="0"/>
        <w:adjustRightInd w:val="0"/>
        <w:ind w:left="1134" w:hanging="1134"/>
        <w:rPr>
          <w:rFonts w:asciiTheme="minorHAnsi" w:hAnsiTheme="minorHAnsi" w:cstheme="minorHAnsi"/>
          <w:i/>
          <w:lang w:val="en-GB"/>
        </w:rPr>
      </w:pPr>
    </w:p>
    <w:p w14:paraId="50C34EE4" w14:textId="5A62EDC1" w:rsidR="0062699F" w:rsidRPr="00D02FD1" w:rsidRDefault="0062699F" w:rsidP="00D02FD1">
      <w:pPr>
        <w:autoSpaceDE w:val="0"/>
        <w:autoSpaceDN w:val="0"/>
        <w:adjustRightInd w:val="0"/>
        <w:ind w:left="1134" w:hanging="1134"/>
        <w:rPr>
          <w:rFonts w:asciiTheme="minorHAnsi" w:hAnsiTheme="minorHAnsi" w:cstheme="minorHAnsi"/>
          <w:i/>
          <w:lang w:val="en-GB"/>
        </w:rPr>
      </w:pPr>
      <w:r w:rsidRPr="00D02FD1">
        <w:rPr>
          <w:rFonts w:asciiTheme="minorHAnsi" w:hAnsiTheme="minorHAnsi" w:cstheme="minorHAnsi"/>
          <w:i/>
          <w:lang w:val="en-GB"/>
        </w:rPr>
        <w:t>Lead partner:</w:t>
      </w:r>
      <w:r w:rsidR="00ED2338" w:rsidRPr="00D02FD1">
        <w:rPr>
          <w:rFonts w:asciiTheme="minorHAnsi" w:hAnsiTheme="minorHAnsi" w:cstheme="minorHAnsi"/>
          <w:i/>
          <w:lang w:val="en-GB"/>
        </w:rPr>
        <w:t xml:space="preserve"> </w:t>
      </w:r>
    </w:p>
    <w:p w14:paraId="6FB65C8A" w14:textId="5A12DB87" w:rsidR="0062699F" w:rsidRPr="00D02FD1" w:rsidRDefault="000B5505" w:rsidP="00D02FD1">
      <w:pPr>
        <w:autoSpaceDE w:val="0"/>
        <w:autoSpaceDN w:val="0"/>
        <w:adjustRightInd w:val="0"/>
        <w:ind w:left="1134" w:hanging="1134"/>
        <w:rPr>
          <w:rFonts w:asciiTheme="minorHAnsi" w:hAnsiTheme="minorHAnsi" w:cstheme="minorHAnsi"/>
          <w:i/>
          <w:lang w:val="en-GB"/>
        </w:rPr>
      </w:pPr>
      <w:r w:rsidRPr="00D02FD1">
        <w:rPr>
          <w:rFonts w:asciiTheme="minorHAnsi" w:hAnsiTheme="minorHAnsi" w:cstheme="minorHAnsi"/>
          <w:i/>
          <w:lang w:val="en-GB"/>
        </w:rPr>
        <w:t xml:space="preserve">Partner verified: </w:t>
      </w:r>
    </w:p>
    <w:p w14:paraId="6D3CB202" w14:textId="77777777" w:rsidR="000B5505" w:rsidRPr="00ED2338" w:rsidRDefault="000B5505" w:rsidP="00ED2338">
      <w:pPr>
        <w:pStyle w:val="Nessunaspaziatura"/>
        <w:jc w:val="both"/>
        <w:rPr>
          <w:rFonts w:asciiTheme="minorHAnsi" w:hAnsiTheme="minorHAnsi" w:cstheme="minorHAnsi"/>
          <w:b/>
          <w:color w:val="282528"/>
          <w:sz w:val="24"/>
          <w:szCs w:val="24"/>
          <w:lang w:val="en-GB"/>
        </w:rPr>
      </w:pPr>
    </w:p>
    <w:p w14:paraId="4209008F" w14:textId="77777777" w:rsidR="0062699F" w:rsidRPr="0094460A" w:rsidRDefault="0062699F" w:rsidP="0062699F">
      <w:pPr>
        <w:ind w:left="1134" w:hanging="1134"/>
        <w:rPr>
          <w:rFonts w:asciiTheme="minorHAnsi" w:hAnsiTheme="minorHAnsi" w:cstheme="minorHAnsi"/>
          <w:b/>
          <w:bCs/>
          <w:i/>
          <w:lang w:val="en-GB"/>
        </w:rPr>
      </w:pPr>
      <w:r w:rsidRPr="0094460A">
        <w:rPr>
          <w:rFonts w:asciiTheme="minorHAnsi" w:hAnsiTheme="minorHAnsi" w:cstheme="minorHAnsi"/>
          <w:b/>
          <w:bCs/>
          <w:i/>
          <w:lang w:val="en-GB"/>
        </w:rPr>
        <w:t>Methodology of the verification:</w:t>
      </w:r>
    </w:p>
    <w:p w14:paraId="6E675379" w14:textId="28D044A7" w:rsidR="0062699F" w:rsidRPr="0094460A" w:rsidRDefault="00197882" w:rsidP="0062699F">
      <w:pPr>
        <w:ind w:left="1134" w:hanging="1134"/>
        <w:rPr>
          <w:rFonts w:asciiTheme="minorHAnsi" w:hAnsiTheme="minorHAnsi" w:cstheme="minorHAnsi"/>
          <w:i/>
          <w:lang w:val="en-GB"/>
        </w:rPr>
      </w:pPr>
      <w:r w:rsidRPr="0094460A">
        <w:rPr>
          <w:rFonts w:asciiTheme="minorHAnsi" w:hAnsiTheme="minorHAnsi" w:cstheme="minorHAnsi"/>
          <w:i/>
          <w:lang w:val="en-GB"/>
        </w:rPr>
        <w:t>□</w:t>
      </w:r>
      <w:r w:rsidR="00EB3B9E">
        <w:rPr>
          <w:rFonts w:asciiTheme="minorHAnsi" w:hAnsiTheme="minorHAnsi" w:cstheme="minorHAnsi"/>
          <w:i/>
          <w:lang w:val="en-GB"/>
        </w:rPr>
        <w:t xml:space="preserve"> </w:t>
      </w:r>
      <w:r w:rsidR="0062699F" w:rsidRPr="0094460A">
        <w:rPr>
          <w:rFonts w:asciiTheme="minorHAnsi" w:hAnsiTheme="minorHAnsi" w:cstheme="minorHAnsi"/>
          <w:i/>
          <w:lang w:val="en-GB"/>
        </w:rPr>
        <w:t xml:space="preserve">On the spot </w:t>
      </w:r>
    </w:p>
    <w:p w14:paraId="0CFA4DE2" w14:textId="09E22E65" w:rsidR="0062699F" w:rsidRPr="0094460A" w:rsidRDefault="00197882" w:rsidP="0062699F">
      <w:pPr>
        <w:ind w:left="1134" w:hanging="1134"/>
        <w:rPr>
          <w:rFonts w:asciiTheme="minorHAnsi" w:hAnsiTheme="minorHAnsi" w:cstheme="minorHAnsi"/>
          <w:i/>
          <w:lang w:val="en-GB"/>
        </w:rPr>
      </w:pPr>
      <w:r w:rsidRPr="0094460A">
        <w:rPr>
          <w:rFonts w:asciiTheme="minorHAnsi" w:hAnsiTheme="minorHAnsi" w:cstheme="minorHAnsi"/>
          <w:i/>
          <w:lang w:val="en-GB"/>
        </w:rPr>
        <w:t>□</w:t>
      </w:r>
      <w:r w:rsidR="0062699F" w:rsidRPr="0094460A">
        <w:rPr>
          <w:rFonts w:asciiTheme="minorHAnsi" w:hAnsiTheme="minorHAnsi" w:cstheme="minorHAnsi"/>
          <w:i/>
          <w:lang w:val="en-GB"/>
        </w:rPr>
        <w:t xml:space="preserve"> Desk based</w:t>
      </w:r>
    </w:p>
    <w:p w14:paraId="798A9391" w14:textId="77777777" w:rsidR="0062699F" w:rsidRPr="0094460A" w:rsidRDefault="0062699F" w:rsidP="0062699F">
      <w:pPr>
        <w:ind w:left="1134" w:hanging="1134"/>
        <w:rPr>
          <w:rFonts w:asciiTheme="minorHAnsi" w:hAnsiTheme="minorHAnsi" w:cstheme="minorHAnsi"/>
          <w:i/>
          <w:lang w:val="en-GB"/>
        </w:rPr>
      </w:pPr>
    </w:p>
    <w:p w14:paraId="544C11EB" w14:textId="7F39C682" w:rsidR="0062699F" w:rsidRPr="0094460A" w:rsidRDefault="00CD5EB9" w:rsidP="0062699F">
      <w:pPr>
        <w:ind w:left="1134" w:hanging="1134"/>
        <w:rPr>
          <w:rFonts w:asciiTheme="minorHAnsi" w:hAnsiTheme="minorHAnsi" w:cstheme="minorHAnsi"/>
          <w:b/>
          <w:bCs/>
          <w:i/>
          <w:lang w:val="en-GB"/>
        </w:rPr>
      </w:pPr>
      <w:r>
        <w:rPr>
          <w:rFonts w:asciiTheme="minorHAnsi" w:hAnsiTheme="minorHAnsi" w:cstheme="minorHAnsi"/>
          <w:b/>
          <w:bCs/>
          <w:i/>
          <w:lang w:val="en-GB"/>
        </w:rPr>
        <w:t>S</w:t>
      </w:r>
      <w:r w:rsidR="006B0FDA">
        <w:rPr>
          <w:rFonts w:asciiTheme="minorHAnsi" w:hAnsiTheme="minorHAnsi" w:cstheme="minorHAnsi"/>
          <w:b/>
          <w:bCs/>
          <w:i/>
          <w:lang w:val="en-GB"/>
        </w:rPr>
        <w:t xml:space="preserve">implified </w:t>
      </w:r>
      <w:r>
        <w:rPr>
          <w:rFonts w:asciiTheme="minorHAnsi" w:hAnsiTheme="minorHAnsi" w:cstheme="minorHAnsi"/>
          <w:b/>
          <w:bCs/>
          <w:i/>
          <w:lang w:val="en-GB"/>
        </w:rPr>
        <w:t>C</w:t>
      </w:r>
      <w:r w:rsidR="006B0FDA">
        <w:rPr>
          <w:rFonts w:asciiTheme="minorHAnsi" w:hAnsiTheme="minorHAnsi" w:cstheme="minorHAnsi"/>
          <w:b/>
          <w:bCs/>
          <w:i/>
          <w:lang w:val="en-GB"/>
        </w:rPr>
        <w:t xml:space="preserve">ost </w:t>
      </w:r>
      <w:r>
        <w:rPr>
          <w:rFonts w:asciiTheme="minorHAnsi" w:hAnsiTheme="minorHAnsi" w:cstheme="minorHAnsi"/>
          <w:b/>
          <w:bCs/>
          <w:i/>
          <w:lang w:val="en-GB"/>
        </w:rPr>
        <w:t>O</w:t>
      </w:r>
      <w:r w:rsidR="006B0FDA">
        <w:rPr>
          <w:rFonts w:asciiTheme="minorHAnsi" w:hAnsiTheme="minorHAnsi" w:cstheme="minorHAnsi"/>
          <w:b/>
          <w:bCs/>
          <w:i/>
          <w:lang w:val="en-GB"/>
        </w:rPr>
        <w:t>ption</w:t>
      </w:r>
      <w:r w:rsidR="0062699F" w:rsidRPr="0094460A">
        <w:rPr>
          <w:rFonts w:asciiTheme="minorHAnsi" w:hAnsiTheme="minorHAnsi" w:cstheme="minorHAnsi"/>
          <w:b/>
          <w:bCs/>
          <w:i/>
          <w:lang w:val="en-GB"/>
        </w:rPr>
        <w:t xml:space="preserve"> type: </w:t>
      </w:r>
    </w:p>
    <w:p w14:paraId="0558421C" w14:textId="6EF47C88" w:rsidR="0062699F" w:rsidRPr="0094460A" w:rsidRDefault="00615EEE" w:rsidP="0062699F">
      <w:pPr>
        <w:ind w:left="1134" w:hanging="1134"/>
        <w:rPr>
          <w:rFonts w:asciiTheme="minorHAnsi" w:hAnsiTheme="minorHAnsi" w:cstheme="minorHAnsi"/>
          <w:i/>
          <w:lang w:val="en-GB"/>
        </w:rPr>
      </w:pPr>
      <w:r w:rsidRPr="0094460A">
        <w:rPr>
          <w:rFonts w:asciiTheme="minorHAnsi" w:hAnsiTheme="minorHAnsi" w:cstheme="minorHAnsi"/>
          <w:i/>
          <w:lang w:val="en-GB"/>
        </w:rPr>
        <w:t>□</w:t>
      </w:r>
      <w:r w:rsidR="0062699F" w:rsidRPr="0094460A">
        <w:rPr>
          <w:rFonts w:asciiTheme="minorHAnsi" w:hAnsiTheme="minorHAnsi" w:cstheme="minorHAnsi"/>
          <w:i/>
          <w:lang w:val="en-GB"/>
        </w:rPr>
        <w:t xml:space="preserve"> Workshop, seminars and conferences </w:t>
      </w:r>
    </w:p>
    <w:p w14:paraId="714E1311" w14:textId="77777777" w:rsidR="00CD5EB9" w:rsidRDefault="00197882" w:rsidP="0062699F">
      <w:pPr>
        <w:ind w:left="1134" w:hanging="1134"/>
        <w:rPr>
          <w:rFonts w:asciiTheme="minorHAnsi" w:hAnsiTheme="minorHAnsi" w:cstheme="minorHAnsi"/>
          <w:i/>
          <w:lang w:val="en-GB"/>
        </w:rPr>
      </w:pPr>
      <w:r w:rsidRPr="0094460A">
        <w:rPr>
          <w:rFonts w:asciiTheme="minorHAnsi" w:hAnsiTheme="minorHAnsi" w:cstheme="minorHAnsi"/>
          <w:i/>
          <w:lang w:val="en-GB"/>
        </w:rPr>
        <w:t>□</w:t>
      </w:r>
      <w:r w:rsidR="0062699F" w:rsidRPr="0094460A">
        <w:rPr>
          <w:rFonts w:asciiTheme="minorHAnsi" w:hAnsiTheme="minorHAnsi" w:cstheme="minorHAnsi"/>
          <w:i/>
          <w:lang w:val="en-GB"/>
        </w:rPr>
        <w:t xml:space="preserve"> Incoming missions &amp; B2B meetings  </w:t>
      </w:r>
    </w:p>
    <w:p w14:paraId="25ECE891" w14:textId="26F7D63D" w:rsidR="0062699F" w:rsidRPr="00CD5EB9" w:rsidRDefault="00CD5EB9" w:rsidP="0062699F">
      <w:pPr>
        <w:ind w:left="1134" w:hanging="1134"/>
        <w:rPr>
          <w:rFonts w:asciiTheme="minorHAnsi" w:hAnsiTheme="minorHAnsi" w:cstheme="minorHAnsi"/>
          <w:i/>
          <w:lang w:val="en-GB"/>
        </w:rPr>
      </w:pPr>
      <w:r w:rsidRPr="0094460A">
        <w:rPr>
          <w:rFonts w:asciiTheme="minorHAnsi" w:hAnsiTheme="minorHAnsi" w:cstheme="minorHAnsi"/>
          <w:i/>
          <w:lang w:val="en-GB"/>
        </w:rPr>
        <w:t>□</w:t>
      </w:r>
      <w:r w:rsidR="0062699F" w:rsidRPr="0094460A">
        <w:rPr>
          <w:rFonts w:asciiTheme="minorHAnsi" w:hAnsiTheme="minorHAnsi" w:cstheme="minorHAnsi"/>
          <w:i/>
          <w:lang w:val="en-GB"/>
        </w:rPr>
        <w:t xml:space="preserve"> </w:t>
      </w:r>
      <w:r w:rsidRPr="00CD5EB9">
        <w:rPr>
          <w:rFonts w:asciiTheme="minorHAnsi" w:hAnsiTheme="minorHAnsi" w:cstheme="minorHAnsi"/>
          <w:i/>
          <w:lang w:val="en-GB"/>
        </w:rPr>
        <w:t>Accompanying actions</w:t>
      </w:r>
    </w:p>
    <w:p w14:paraId="5CE142B8" w14:textId="0CE2B9E8" w:rsidR="00CD5EB9" w:rsidRPr="00CD5EB9" w:rsidRDefault="00CD5EB9" w:rsidP="0062699F">
      <w:pPr>
        <w:ind w:left="1134" w:hanging="1134"/>
        <w:rPr>
          <w:rFonts w:asciiTheme="minorHAnsi" w:hAnsiTheme="minorHAnsi" w:cstheme="minorHAnsi"/>
          <w:i/>
          <w:lang w:val="en-GB"/>
        </w:rPr>
      </w:pPr>
      <w:r w:rsidRPr="0094460A">
        <w:rPr>
          <w:rFonts w:asciiTheme="minorHAnsi" w:hAnsiTheme="minorHAnsi" w:cstheme="minorHAnsi"/>
          <w:i/>
          <w:lang w:val="en-GB"/>
        </w:rPr>
        <w:t>□</w:t>
      </w:r>
      <w:r>
        <w:rPr>
          <w:rFonts w:asciiTheme="minorHAnsi" w:hAnsiTheme="minorHAnsi" w:cstheme="minorHAnsi"/>
          <w:i/>
          <w:lang w:val="en-GB"/>
        </w:rPr>
        <w:t xml:space="preserve"> </w:t>
      </w:r>
      <w:r w:rsidRPr="00CD5EB9">
        <w:rPr>
          <w:rFonts w:asciiTheme="minorHAnsi" w:hAnsiTheme="minorHAnsi" w:cstheme="minorHAnsi"/>
          <w:i/>
          <w:lang w:val="en-GB"/>
        </w:rPr>
        <w:t>Action plan/Model/Methods (</w:t>
      </w:r>
      <w:proofErr w:type="spellStart"/>
      <w:r w:rsidRPr="00CD5EB9">
        <w:rPr>
          <w:rFonts w:asciiTheme="minorHAnsi" w:hAnsiTheme="minorHAnsi" w:cstheme="minorHAnsi"/>
          <w:i/>
          <w:lang w:val="en-GB"/>
        </w:rPr>
        <w:t>ApMM</w:t>
      </w:r>
      <w:proofErr w:type="spellEnd"/>
      <w:r w:rsidRPr="00CD5EB9">
        <w:rPr>
          <w:rFonts w:asciiTheme="minorHAnsi" w:hAnsiTheme="minorHAnsi" w:cstheme="minorHAnsi"/>
          <w:i/>
          <w:lang w:val="en-GB"/>
        </w:rPr>
        <w:t>)</w:t>
      </w:r>
    </w:p>
    <w:p w14:paraId="676B8118" w14:textId="160392AA" w:rsidR="00CD5EB9" w:rsidRPr="00CD5EB9" w:rsidRDefault="00CD5EB9" w:rsidP="0062699F">
      <w:pPr>
        <w:ind w:left="1134" w:hanging="1134"/>
        <w:rPr>
          <w:rFonts w:asciiTheme="minorHAnsi" w:hAnsiTheme="minorHAnsi" w:cstheme="minorHAnsi"/>
          <w:i/>
          <w:lang w:val="en-GB"/>
        </w:rPr>
      </w:pPr>
      <w:r w:rsidRPr="0094460A">
        <w:rPr>
          <w:rFonts w:asciiTheme="minorHAnsi" w:hAnsiTheme="minorHAnsi" w:cstheme="minorHAnsi"/>
          <w:i/>
          <w:lang w:val="en-GB"/>
        </w:rPr>
        <w:t>□</w:t>
      </w:r>
      <w:r>
        <w:rPr>
          <w:rFonts w:asciiTheme="minorHAnsi" w:hAnsiTheme="minorHAnsi" w:cstheme="minorHAnsi"/>
          <w:i/>
          <w:lang w:val="en-GB"/>
        </w:rPr>
        <w:t xml:space="preserve"> </w:t>
      </w:r>
      <w:r w:rsidR="00BA6FD7">
        <w:rPr>
          <w:rFonts w:asciiTheme="minorHAnsi" w:hAnsiTheme="minorHAnsi" w:cstheme="minorHAnsi"/>
          <w:i/>
          <w:lang w:val="en-GB"/>
        </w:rPr>
        <w:t xml:space="preserve">Targeted </w:t>
      </w:r>
      <w:r w:rsidRPr="00CD5EB9">
        <w:rPr>
          <w:rFonts w:asciiTheme="minorHAnsi" w:hAnsiTheme="minorHAnsi" w:cstheme="minorHAnsi"/>
          <w:i/>
          <w:lang w:val="en-GB"/>
        </w:rPr>
        <w:t>Training</w:t>
      </w:r>
    </w:p>
    <w:p w14:paraId="53518B46" w14:textId="0CF293F0" w:rsidR="00CD5EB9" w:rsidRPr="00CD5EB9" w:rsidRDefault="00CD5EB9" w:rsidP="0062699F">
      <w:pPr>
        <w:ind w:left="1134" w:hanging="1134"/>
        <w:rPr>
          <w:rFonts w:asciiTheme="minorHAnsi" w:hAnsiTheme="minorHAnsi" w:cstheme="minorHAnsi"/>
          <w:i/>
          <w:lang w:val="en-GB"/>
        </w:rPr>
      </w:pPr>
      <w:r w:rsidRPr="0094460A">
        <w:rPr>
          <w:rFonts w:asciiTheme="minorHAnsi" w:hAnsiTheme="minorHAnsi" w:cstheme="minorHAnsi"/>
          <w:i/>
          <w:lang w:val="en-GB"/>
        </w:rPr>
        <w:t>□</w:t>
      </w:r>
      <w:r>
        <w:rPr>
          <w:rFonts w:asciiTheme="minorHAnsi" w:hAnsiTheme="minorHAnsi" w:cstheme="minorHAnsi"/>
          <w:i/>
          <w:lang w:val="en-GB"/>
        </w:rPr>
        <w:t xml:space="preserve"> </w:t>
      </w:r>
      <w:r w:rsidRPr="00CD5EB9">
        <w:rPr>
          <w:rFonts w:asciiTheme="minorHAnsi" w:hAnsiTheme="minorHAnsi" w:cstheme="minorHAnsi"/>
          <w:i/>
          <w:lang w:val="en-GB"/>
        </w:rPr>
        <w:t xml:space="preserve">SSUCs for </w:t>
      </w:r>
      <w:proofErr w:type="spellStart"/>
      <w:r w:rsidRPr="00CD5EB9">
        <w:rPr>
          <w:rFonts w:asciiTheme="minorHAnsi" w:hAnsiTheme="minorHAnsi" w:cstheme="minorHAnsi"/>
          <w:i/>
          <w:lang w:val="en-GB"/>
        </w:rPr>
        <w:t>Travel&amp;Accomodation</w:t>
      </w:r>
      <w:proofErr w:type="spellEnd"/>
      <w:r w:rsidRPr="00CD5EB9">
        <w:rPr>
          <w:rFonts w:asciiTheme="minorHAnsi" w:hAnsiTheme="minorHAnsi" w:cstheme="minorHAnsi"/>
          <w:i/>
          <w:lang w:val="en-GB"/>
        </w:rPr>
        <w:t xml:space="preserve"> associated to Accompanying actions and Training</w:t>
      </w:r>
    </w:p>
    <w:p w14:paraId="48E97316" w14:textId="512221FF" w:rsidR="00CD5EB9" w:rsidRPr="00CD5EB9" w:rsidRDefault="00CD5EB9" w:rsidP="0062699F">
      <w:pPr>
        <w:ind w:left="1134" w:hanging="1134"/>
        <w:rPr>
          <w:rFonts w:asciiTheme="minorHAnsi" w:hAnsiTheme="minorHAnsi" w:cstheme="minorHAnsi"/>
          <w:i/>
          <w:lang w:val="en-GB"/>
        </w:rPr>
      </w:pPr>
      <w:r w:rsidRPr="0094460A">
        <w:rPr>
          <w:rFonts w:asciiTheme="minorHAnsi" w:hAnsiTheme="minorHAnsi" w:cstheme="minorHAnsi"/>
          <w:i/>
          <w:lang w:val="en-GB"/>
        </w:rPr>
        <w:t>□</w:t>
      </w:r>
      <w:r>
        <w:rPr>
          <w:rFonts w:asciiTheme="minorHAnsi" w:hAnsiTheme="minorHAnsi" w:cstheme="minorHAnsi"/>
          <w:i/>
          <w:lang w:val="en-GB"/>
        </w:rPr>
        <w:t xml:space="preserve"> </w:t>
      </w:r>
      <w:r w:rsidRPr="00CD5EB9">
        <w:rPr>
          <w:rFonts w:asciiTheme="minorHAnsi" w:hAnsiTheme="minorHAnsi" w:cstheme="minorHAnsi"/>
          <w:i/>
          <w:lang w:val="en-GB"/>
        </w:rPr>
        <w:t>SSUCs for Staff</w:t>
      </w:r>
    </w:p>
    <w:p w14:paraId="0CA2C597" w14:textId="77777777" w:rsidR="0062699F" w:rsidRPr="0094460A" w:rsidRDefault="0062699F" w:rsidP="0062699F">
      <w:pPr>
        <w:ind w:left="1134" w:hanging="1134"/>
        <w:rPr>
          <w:rFonts w:asciiTheme="minorHAnsi" w:hAnsiTheme="minorHAnsi" w:cstheme="minorHAnsi"/>
          <w:i/>
          <w:color w:val="282528"/>
          <w:lang w:val="en-GB"/>
        </w:rPr>
      </w:pPr>
    </w:p>
    <w:p w14:paraId="5136CC22" w14:textId="741CA3C4" w:rsidR="0062699F" w:rsidRDefault="000B5505" w:rsidP="0062699F">
      <w:pPr>
        <w:ind w:left="1134" w:hanging="1134"/>
        <w:rPr>
          <w:lang w:val="en-GB"/>
        </w:rPr>
      </w:pPr>
      <w:r w:rsidRPr="00D02FD1">
        <w:rPr>
          <w:rFonts w:asciiTheme="minorHAnsi" w:hAnsiTheme="minorHAnsi" w:cstheme="minorHAnsi"/>
          <w:i/>
          <w:color w:val="282528"/>
          <w:lang w:val="en-GB"/>
        </w:rPr>
        <w:t>Date</w:t>
      </w:r>
      <w:r>
        <w:rPr>
          <w:rFonts w:asciiTheme="minorHAnsi" w:hAnsiTheme="minorHAnsi" w:cstheme="minorHAnsi"/>
          <w:i/>
          <w:color w:val="282528"/>
          <w:lang w:val="en-GB"/>
        </w:rPr>
        <w:t>/</w:t>
      </w:r>
      <w:r w:rsidR="0062699F" w:rsidRPr="0094460A">
        <w:rPr>
          <w:rFonts w:asciiTheme="minorHAnsi" w:hAnsiTheme="minorHAnsi" w:cstheme="minorHAnsi"/>
          <w:i/>
          <w:color w:val="282528"/>
          <w:lang w:val="en-GB"/>
        </w:rPr>
        <w:t xml:space="preserve">Place / Venue of the </w:t>
      </w:r>
      <w:r w:rsidR="006B0FDA">
        <w:rPr>
          <w:rFonts w:asciiTheme="minorHAnsi" w:hAnsiTheme="minorHAnsi" w:cstheme="minorHAnsi"/>
          <w:i/>
          <w:color w:val="282528"/>
          <w:lang w:val="en-GB"/>
        </w:rPr>
        <w:t>output</w:t>
      </w:r>
      <w:r w:rsidR="006B0FDA" w:rsidRPr="0094460A">
        <w:rPr>
          <w:rFonts w:asciiTheme="minorHAnsi" w:hAnsiTheme="minorHAnsi" w:cstheme="minorHAnsi"/>
          <w:i/>
          <w:color w:val="282528"/>
          <w:lang w:val="en-GB"/>
        </w:rPr>
        <w:t xml:space="preserve"> </w:t>
      </w:r>
      <w:r w:rsidR="0062699F" w:rsidRPr="0094460A">
        <w:rPr>
          <w:rFonts w:asciiTheme="minorHAnsi" w:hAnsiTheme="minorHAnsi" w:cstheme="minorHAnsi"/>
          <w:i/>
          <w:color w:val="282528"/>
          <w:lang w:val="en-GB"/>
        </w:rPr>
        <w:t>verified:</w:t>
      </w:r>
      <w:r w:rsidR="00ED2338" w:rsidRPr="00ED2338">
        <w:rPr>
          <w:lang w:val="en-GB"/>
        </w:rPr>
        <w:t xml:space="preserve"> </w:t>
      </w:r>
    </w:p>
    <w:p w14:paraId="696D38BC" w14:textId="77777777" w:rsidR="00197882" w:rsidRPr="0094460A" w:rsidRDefault="00197882" w:rsidP="0062699F">
      <w:pPr>
        <w:ind w:left="1134" w:hanging="1134"/>
        <w:rPr>
          <w:rFonts w:asciiTheme="minorHAnsi" w:hAnsiTheme="minorHAnsi" w:cstheme="minorHAnsi"/>
          <w:i/>
          <w:color w:val="282528"/>
          <w:lang w:val="en-GB"/>
        </w:rPr>
      </w:pPr>
    </w:p>
    <w:p w14:paraId="529C4DC3" w14:textId="77777777" w:rsidR="0062699F" w:rsidRPr="000B5505" w:rsidRDefault="0062699F" w:rsidP="0062699F">
      <w:pPr>
        <w:ind w:left="1134" w:hanging="1134"/>
        <w:rPr>
          <w:rFonts w:asciiTheme="minorHAnsi" w:hAnsiTheme="minorHAnsi" w:cstheme="minorHAnsi"/>
          <w:i/>
          <w:color w:val="FF0000"/>
          <w:lang w:val="en-GB"/>
        </w:rPr>
      </w:pPr>
    </w:p>
    <w:p w14:paraId="5160254E" w14:textId="77777777" w:rsidR="0062699F" w:rsidRPr="00D02FD1" w:rsidRDefault="0062699F" w:rsidP="0094460A">
      <w:pPr>
        <w:pStyle w:val="Nessunaspaziatura"/>
        <w:numPr>
          <w:ilvl w:val="0"/>
          <w:numId w:val="1"/>
        </w:numPr>
        <w:spacing w:after="120"/>
        <w:ind w:left="714" w:hanging="357"/>
        <w:jc w:val="both"/>
        <w:rPr>
          <w:rFonts w:asciiTheme="minorHAnsi" w:eastAsia="Cambria" w:hAnsiTheme="minorHAnsi" w:cstheme="minorHAnsi"/>
          <w:b/>
          <w:bCs/>
          <w:i/>
          <w:color w:val="282528"/>
          <w:sz w:val="24"/>
          <w:szCs w:val="24"/>
          <w:lang w:val="en-GB" w:eastAsia="it-IT"/>
        </w:rPr>
      </w:pPr>
      <w:r w:rsidRPr="00D02FD1">
        <w:rPr>
          <w:rFonts w:asciiTheme="minorHAnsi" w:eastAsia="Cambria" w:hAnsiTheme="minorHAnsi" w:cstheme="minorHAnsi"/>
          <w:b/>
          <w:bCs/>
          <w:i/>
          <w:color w:val="282528"/>
          <w:sz w:val="24"/>
          <w:szCs w:val="24"/>
          <w:lang w:val="en-GB" w:eastAsia="it-IT"/>
        </w:rPr>
        <w:t xml:space="preserve">On-the-spot </w:t>
      </w:r>
    </w:p>
    <w:p w14:paraId="041C41A4" w14:textId="77777777" w:rsidR="000B5505" w:rsidRPr="00D02FD1" w:rsidRDefault="000B5505" w:rsidP="000B5505">
      <w:pPr>
        <w:rPr>
          <w:rFonts w:asciiTheme="minorHAnsi" w:hAnsiTheme="minorHAnsi" w:cstheme="minorHAnsi"/>
          <w:i/>
          <w:color w:val="282528"/>
          <w:lang w:val="en-GB"/>
        </w:rPr>
      </w:pPr>
      <w:r w:rsidRPr="00D02FD1">
        <w:rPr>
          <w:rFonts w:asciiTheme="minorHAnsi" w:hAnsiTheme="minorHAnsi" w:cstheme="minorHAnsi"/>
          <w:i/>
          <w:color w:val="282528"/>
          <w:lang w:val="en-GB"/>
        </w:rPr>
        <w:t xml:space="preserve">In the programme function of: </w:t>
      </w:r>
    </w:p>
    <w:p w14:paraId="731BC222" w14:textId="77777777" w:rsidR="000B5505" w:rsidRPr="00D02FD1" w:rsidRDefault="000B5505" w:rsidP="000B5505">
      <w:pPr>
        <w:pStyle w:val="Paragrafoelenco"/>
        <w:numPr>
          <w:ilvl w:val="0"/>
          <w:numId w:val="11"/>
        </w:numPr>
        <w:rPr>
          <w:rFonts w:asciiTheme="minorHAnsi" w:hAnsiTheme="minorHAnsi" w:cstheme="minorHAnsi"/>
          <w:i/>
          <w:color w:val="282528"/>
          <w:lang w:val="en-GB"/>
        </w:rPr>
      </w:pPr>
      <w:r w:rsidRPr="00D02FD1">
        <w:rPr>
          <w:rFonts w:asciiTheme="minorHAnsi" w:hAnsiTheme="minorHAnsi" w:cstheme="minorHAnsi"/>
          <w:i/>
          <w:color w:val="282528"/>
          <w:lang w:val="en-GB"/>
        </w:rPr>
        <w:t xml:space="preserve">FLC </w:t>
      </w:r>
    </w:p>
    <w:p w14:paraId="38DD22A8" w14:textId="499052D1" w:rsidR="000B5505" w:rsidRPr="00D02FD1" w:rsidRDefault="000B5505" w:rsidP="000B5505">
      <w:pPr>
        <w:pStyle w:val="Paragrafoelenco"/>
        <w:numPr>
          <w:ilvl w:val="0"/>
          <w:numId w:val="11"/>
        </w:numPr>
        <w:rPr>
          <w:rFonts w:asciiTheme="minorHAnsi" w:hAnsiTheme="minorHAnsi" w:cstheme="minorHAnsi"/>
          <w:i/>
          <w:color w:val="282528"/>
          <w:lang w:val="en-GB"/>
        </w:rPr>
      </w:pPr>
      <w:r w:rsidRPr="00D02FD1">
        <w:rPr>
          <w:rFonts w:asciiTheme="minorHAnsi" w:hAnsiTheme="minorHAnsi" w:cstheme="minorHAnsi"/>
          <w:i/>
          <w:color w:val="282528"/>
          <w:lang w:val="en-GB"/>
        </w:rPr>
        <w:t xml:space="preserve">Joint Secretariat </w:t>
      </w:r>
    </w:p>
    <w:p w14:paraId="2E414AAC" w14:textId="03CF7A37" w:rsidR="000B5505" w:rsidRPr="00D02FD1" w:rsidRDefault="000B5505" w:rsidP="000B5505">
      <w:pPr>
        <w:pStyle w:val="Paragrafoelenco"/>
        <w:numPr>
          <w:ilvl w:val="0"/>
          <w:numId w:val="11"/>
        </w:numPr>
        <w:rPr>
          <w:rFonts w:asciiTheme="minorHAnsi" w:hAnsiTheme="minorHAnsi" w:cstheme="minorHAnsi"/>
          <w:i/>
          <w:color w:val="282528"/>
          <w:lang w:val="en-GB"/>
        </w:rPr>
      </w:pPr>
      <w:r w:rsidRPr="00D02FD1">
        <w:rPr>
          <w:rFonts w:asciiTheme="minorHAnsi" w:hAnsiTheme="minorHAnsi" w:cstheme="minorHAnsi"/>
          <w:i/>
          <w:color w:val="282528"/>
          <w:lang w:val="en-GB"/>
        </w:rPr>
        <w:t xml:space="preserve">National Info Point </w:t>
      </w:r>
    </w:p>
    <w:p w14:paraId="168E9C97" w14:textId="28A6030B" w:rsidR="000B5505" w:rsidRPr="00D02FD1" w:rsidRDefault="000B5505" w:rsidP="000B5505">
      <w:pPr>
        <w:pStyle w:val="Paragrafoelenco"/>
        <w:numPr>
          <w:ilvl w:val="0"/>
          <w:numId w:val="11"/>
        </w:numPr>
        <w:rPr>
          <w:rFonts w:asciiTheme="minorHAnsi" w:hAnsiTheme="minorHAnsi" w:cstheme="minorHAnsi"/>
          <w:i/>
          <w:color w:val="282528"/>
          <w:lang w:val="en-GB"/>
        </w:rPr>
      </w:pPr>
      <w:r w:rsidRPr="00D02FD1">
        <w:rPr>
          <w:rFonts w:asciiTheme="minorHAnsi" w:hAnsiTheme="minorHAnsi" w:cstheme="minorHAnsi"/>
          <w:i/>
          <w:color w:val="282528"/>
          <w:lang w:val="en-GB"/>
        </w:rPr>
        <w:t>Managing Authority</w:t>
      </w:r>
    </w:p>
    <w:p w14:paraId="4B0ED8D0" w14:textId="68358773" w:rsidR="000B5505" w:rsidRPr="00D02FD1" w:rsidRDefault="000B5505" w:rsidP="000B5505">
      <w:pPr>
        <w:pStyle w:val="Paragrafoelenco"/>
        <w:numPr>
          <w:ilvl w:val="0"/>
          <w:numId w:val="11"/>
        </w:numPr>
        <w:rPr>
          <w:rFonts w:asciiTheme="minorHAnsi" w:hAnsiTheme="minorHAnsi" w:cstheme="minorHAnsi"/>
          <w:i/>
          <w:color w:val="282528"/>
          <w:lang w:val="en-GB"/>
        </w:rPr>
      </w:pPr>
      <w:r w:rsidRPr="00D02FD1">
        <w:rPr>
          <w:rFonts w:asciiTheme="minorHAnsi" w:hAnsiTheme="minorHAnsi" w:cstheme="minorHAnsi"/>
          <w:i/>
          <w:color w:val="282528"/>
          <w:lang w:val="en-GB"/>
        </w:rPr>
        <w:t xml:space="preserve">National Authority </w:t>
      </w:r>
    </w:p>
    <w:p w14:paraId="14EDDBF7" w14:textId="77777777" w:rsidR="000B5505" w:rsidRPr="0094460A" w:rsidRDefault="000B5505" w:rsidP="000B5505">
      <w:pPr>
        <w:pStyle w:val="Nessunaspaziatura"/>
        <w:spacing w:after="120"/>
        <w:ind w:left="357"/>
        <w:jc w:val="both"/>
        <w:rPr>
          <w:rFonts w:asciiTheme="minorHAnsi" w:hAnsiTheme="minorHAnsi" w:cstheme="minorHAnsi"/>
          <w:sz w:val="24"/>
          <w:szCs w:val="24"/>
          <w:lang w:val="en-GB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58"/>
        <w:gridCol w:w="818"/>
        <w:gridCol w:w="755"/>
        <w:gridCol w:w="828"/>
        <w:gridCol w:w="2869"/>
      </w:tblGrid>
      <w:tr w:rsidR="0062699F" w:rsidRPr="005060C3" w14:paraId="11C0A51A" w14:textId="77777777" w:rsidTr="00BE672A">
        <w:tc>
          <w:tcPr>
            <w:tcW w:w="5000" w:type="pct"/>
            <w:gridSpan w:val="5"/>
          </w:tcPr>
          <w:p w14:paraId="7083F7A7" w14:textId="77777777" w:rsidR="0062699F" w:rsidRPr="005060C3" w:rsidRDefault="0062699F" w:rsidP="00BE672A">
            <w:pPr>
              <w:pStyle w:val="Nessunaspaziatura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proofErr w:type="spellStart"/>
            <w:r w:rsidRPr="005060C3">
              <w:rPr>
                <w:rFonts w:asciiTheme="minorHAnsi" w:hAnsiTheme="minorHAnsi" w:cstheme="minorHAnsi"/>
                <w:b/>
              </w:rPr>
              <w:t>Implementation</w:t>
            </w:r>
            <w:proofErr w:type="spellEnd"/>
            <w:r w:rsidRPr="005060C3">
              <w:rPr>
                <w:rFonts w:asciiTheme="minorHAnsi" w:hAnsiTheme="minorHAnsi" w:cstheme="minorHAnsi"/>
                <w:b/>
              </w:rPr>
              <w:t xml:space="preserve"> of the event</w:t>
            </w:r>
          </w:p>
        </w:tc>
      </w:tr>
      <w:tr w:rsidR="0062699F" w:rsidRPr="005060C3" w14:paraId="1B4C3A16" w14:textId="77777777" w:rsidTr="001B63EE">
        <w:tc>
          <w:tcPr>
            <w:tcW w:w="2263" w:type="pct"/>
          </w:tcPr>
          <w:p w14:paraId="268A8B6C" w14:textId="77777777" w:rsidR="0062699F" w:rsidRPr="005060C3" w:rsidRDefault="0062699F" w:rsidP="00BE672A">
            <w:pPr>
              <w:pStyle w:val="Nessunaspaziatura"/>
              <w:jc w:val="center"/>
              <w:rPr>
                <w:rFonts w:asciiTheme="minorHAnsi" w:hAnsiTheme="minorHAnsi" w:cstheme="minorHAnsi"/>
                <w:b/>
              </w:rPr>
            </w:pPr>
            <w:r w:rsidRPr="005060C3">
              <w:rPr>
                <w:rFonts w:asciiTheme="minorHAnsi" w:hAnsiTheme="minorHAnsi" w:cstheme="minorHAnsi"/>
                <w:b/>
              </w:rPr>
              <w:t xml:space="preserve">Control </w:t>
            </w:r>
            <w:proofErr w:type="spellStart"/>
            <w:r w:rsidRPr="005060C3">
              <w:rPr>
                <w:rFonts w:asciiTheme="minorHAnsi" w:hAnsiTheme="minorHAnsi" w:cstheme="minorHAnsi"/>
                <w:b/>
              </w:rPr>
              <w:t>question</w:t>
            </w:r>
            <w:proofErr w:type="spellEnd"/>
          </w:p>
        </w:tc>
        <w:tc>
          <w:tcPr>
            <w:tcW w:w="425" w:type="pct"/>
          </w:tcPr>
          <w:p w14:paraId="2C1371D2" w14:textId="77777777" w:rsidR="0062699F" w:rsidRPr="005060C3" w:rsidRDefault="0062699F" w:rsidP="00BE672A">
            <w:pPr>
              <w:pStyle w:val="Nessunaspaziatura"/>
              <w:jc w:val="center"/>
              <w:rPr>
                <w:rFonts w:asciiTheme="minorHAnsi" w:hAnsiTheme="minorHAnsi" w:cstheme="minorHAnsi"/>
                <w:b/>
              </w:rPr>
            </w:pPr>
            <w:r w:rsidRPr="005060C3">
              <w:rPr>
                <w:rFonts w:asciiTheme="minorHAnsi" w:hAnsiTheme="minorHAnsi" w:cstheme="minorHAnsi"/>
                <w:b/>
              </w:rPr>
              <w:t>Yes</w:t>
            </w:r>
          </w:p>
        </w:tc>
        <w:tc>
          <w:tcPr>
            <w:tcW w:w="392" w:type="pct"/>
          </w:tcPr>
          <w:p w14:paraId="010258FD" w14:textId="77777777" w:rsidR="0062699F" w:rsidRPr="005060C3" w:rsidRDefault="0062699F" w:rsidP="00BE672A">
            <w:pPr>
              <w:pStyle w:val="Nessunaspaziatura"/>
              <w:jc w:val="center"/>
              <w:rPr>
                <w:rFonts w:asciiTheme="minorHAnsi" w:hAnsiTheme="minorHAnsi" w:cstheme="minorHAnsi"/>
                <w:b/>
              </w:rPr>
            </w:pPr>
            <w:r w:rsidRPr="005060C3">
              <w:rPr>
                <w:rFonts w:asciiTheme="minorHAnsi" w:hAnsiTheme="minorHAnsi" w:cstheme="minorHAnsi"/>
                <w:b/>
              </w:rPr>
              <w:t>No</w:t>
            </w:r>
          </w:p>
        </w:tc>
        <w:tc>
          <w:tcPr>
            <w:tcW w:w="430" w:type="pct"/>
          </w:tcPr>
          <w:p w14:paraId="521C9144" w14:textId="77777777" w:rsidR="0062699F" w:rsidRPr="005060C3" w:rsidRDefault="0062699F" w:rsidP="00BE672A">
            <w:pPr>
              <w:pStyle w:val="Nessunaspaziatura"/>
              <w:jc w:val="center"/>
              <w:rPr>
                <w:rFonts w:asciiTheme="minorHAnsi" w:hAnsiTheme="minorHAnsi" w:cstheme="minorHAnsi"/>
                <w:b/>
              </w:rPr>
            </w:pPr>
            <w:r w:rsidRPr="005060C3">
              <w:rPr>
                <w:rFonts w:asciiTheme="minorHAnsi" w:hAnsiTheme="minorHAnsi" w:cstheme="minorHAnsi"/>
                <w:b/>
              </w:rPr>
              <w:t>N/A</w:t>
            </w:r>
          </w:p>
        </w:tc>
        <w:tc>
          <w:tcPr>
            <w:tcW w:w="1490" w:type="pct"/>
          </w:tcPr>
          <w:p w14:paraId="2CFDAFC1" w14:textId="77777777" w:rsidR="0062699F" w:rsidRPr="005060C3" w:rsidRDefault="0062699F" w:rsidP="00BE672A">
            <w:pPr>
              <w:pStyle w:val="Nessunaspaziatura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5060C3">
              <w:rPr>
                <w:rFonts w:asciiTheme="minorHAnsi" w:hAnsiTheme="minorHAnsi" w:cstheme="minorHAnsi"/>
                <w:b/>
              </w:rPr>
              <w:t>Comments</w:t>
            </w:r>
            <w:proofErr w:type="spellEnd"/>
          </w:p>
        </w:tc>
      </w:tr>
      <w:tr w:rsidR="00F040C4" w:rsidRPr="006A6E97" w14:paraId="6AC87D13" w14:textId="77777777" w:rsidTr="001B63EE">
        <w:tc>
          <w:tcPr>
            <w:tcW w:w="2263" w:type="pct"/>
          </w:tcPr>
          <w:p w14:paraId="0526CEC5" w14:textId="2D50136B" w:rsidR="00F040C4" w:rsidRPr="0094460A" w:rsidRDefault="00F040C4" w:rsidP="00F040C4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 w:rsidRPr="00F040C4">
              <w:rPr>
                <w:rFonts w:asciiTheme="minorHAnsi" w:hAnsiTheme="minorHAnsi" w:cstheme="minorHAnsi"/>
                <w:lang w:val="en-GB"/>
              </w:rPr>
              <w:t xml:space="preserve">The cross-border character of the </w:t>
            </w:r>
            <w:r w:rsidR="006B0FDA">
              <w:rPr>
                <w:rFonts w:asciiTheme="minorHAnsi" w:hAnsiTheme="minorHAnsi" w:cstheme="minorHAnsi"/>
                <w:lang w:val="en-GB"/>
              </w:rPr>
              <w:t xml:space="preserve">output </w:t>
            </w:r>
            <w:r>
              <w:rPr>
                <w:rFonts w:asciiTheme="minorHAnsi" w:hAnsiTheme="minorHAnsi" w:cstheme="minorHAnsi"/>
                <w:lang w:val="en-GB"/>
              </w:rPr>
              <w:t>(workshop/seminar/conference/incoming mission</w:t>
            </w:r>
            <w:r w:rsidR="00BA6FD7">
              <w:rPr>
                <w:rFonts w:asciiTheme="minorHAnsi" w:hAnsiTheme="minorHAnsi" w:cstheme="minorHAnsi"/>
                <w:lang w:val="en-GB"/>
              </w:rPr>
              <w:t>/</w:t>
            </w:r>
            <w:r>
              <w:rPr>
                <w:rFonts w:asciiTheme="minorHAnsi" w:hAnsiTheme="minorHAnsi" w:cstheme="minorHAnsi"/>
                <w:lang w:val="en-GB"/>
              </w:rPr>
              <w:t>B2B</w:t>
            </w:r>
            <w:r w:rsidR="00222674">
              <w:rPr>
                <w:rFonts w:asciiTheme="minorHAnsi" w:hAnsiTheme="minorHAnsi" w:cstheme="minorHAnsi"/>
                <w:lang w:val="en-GB"/>
              </w:rPr>
              <w:t xml:space="preserve"> meeting</w:t>
            </w:r>
            <w:r w:rsidR="00A407F7">
              <w:rPr>
                <w:rFonts w:asciiTheme="minorHAnsi" w:hAnsiTheme="minorHAnsi" w:cstheme="minorHAnsi"/>
                <w:lang w:val="en-GB"/>
              </w:rPr>
              <w:t>/</w:t>
            </w:r>
            <w:r w:rsidR="00222674">
              <w:rPr>
                <w:lang w:val="en-US"/>
              </w:rPr>
              <w:t>t</w:t>
            </w:r>
            <w:r w:rsidR="00A407F7" w:rsidRPr="00A407F7">
              <w:rPr>
                <w:lang w:val="en-US"/>
              </w:rPr>
              <w:t>raining</w:t>
            </w:r>
            <w:r w:rsidR="006B0FDA">
              <w:rPr>
                <w:lang w:val="en-US"/>
              </w:rPr>
              <w:t xml:space="preserve"> </w:t>
            </w:r>
            <w:r w:rsidR="00222674">
              <w:rPr>
                <w:lang w:val="en-US"/>
              </w:rPr>
              <w:t>session</w:t>
            </w:r>
            <w:r w:rsidR="00A407F7">
              <w:rPr>
                <w:lang w:val="en-US"/>
              </w:rPr>
              <w:t>/</w:t>
            </w:r>
            <w:r w:rsidR="00BA6FD7">
              <w:rPr>
                <w:lang w:val="en-US"/>
              </w:rPr>
              <w:t xml:space="preserve"> </w:t>
            </w:r>
            <w:r w:rsidR="00397A3C" w:rsidRPr="00222674">
              <w:rPr>
                <w:rFonts w:asciiTheme="minorHAnsi" w:hAnsiTheme="minorHAnsi" w:cstheme="minorHAnsi"/>
                <w:lang w:val="en-GB"/>
              </w:rPr>
              <w:t xml:space="preserve">accompanying </w:t>
            </w:r>
            <w:r w:rsidR="00397A3C">
              <w:rPr>
                <w:rFonts w:asciiTheme="minorHAnsi" w:hAnsiTheme="minorHAnsi" w:cstheme="minorHAnsi"/>
                <w:lang w:val="en-GB"/>
              </w:rPr>
              <w:t xml:space="preserve">action </w:t>
            </w:r>
            <w:r w:rsidR="00397A3C" w:rsidRPr="00397A3C">
              <w:rPr>
                <w:rFonts w:asciiTheme="minorHAnsi" w:hAnsiTheme="minorHAnsi" w:cstheme="minorHAnsi"/>
                <w:lang w:val="en-GB"/>
              </w:rPr>
              <w:t>implementation activities</w:t>
            </w:r>
            <w:r w:rsidR="00A407F7">
              <w:rPr>
                <w:rFonts w:asciiTheme="minorHAnsi" w:hAnsiTheme="minorHAnsi" w:cstheme="minorHAnsi"/>
                <w:lang w:val="en-GB"/>
              </w:rPr>
              <w:t>)</w:t>
            </w:r>
            <w:r w:rsidRPr="00F040C4">
              <w:rPr>
                <w:rFonts w:asciiTheme="minorHAnsi" w:hAnsiTheme="minorHAnsi" w:cstheme="minorHAnsi"/>
                <w:lang w:val="en-GB"/>
              </w:rPr>
              <w:t xml:space="preserve"> </w:t>
            </w:r>
            <w:r>
              <w:rPr>
                <w:rFonts w:asciiTheme="minorHAnsi" w:hAnsiTheme="minorHAnsi" w:cstheme="minorHAnsi"/>
                <w:lang w:val="en-GB"/>
              </w:rPr>
              <w:t>has</w:t>
            </w:r>
            <w:r w:rsidRPr="00F040C4">
              <w:rPr>
                <w:rFonts w:asciiTheme="minorHAnsi" w:hAnsiTheme="minorHAnsi" w:cstheme="minorHAnsi"/>
                <w:lang w:val="en-GB"/>
              </w:rPr>
              <w:t xml:space="preserve"> be</w:t>
            </w:r>
            <w:r>
              <w:rPr>
                <w:rFonts w:asciiTheme="minorHAnsi" w:hAnsiTheme="minorHAnsi" w:cstheme="minorHAnsi"/>
                <w:lang w:val="en-GB"/>
              </w:rPr>
              <w:t>en</w:t>
            </w:r>
            <w:r w:rsidRPr="00F040C4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="006B0FDA">
              <w:rPr>
                <w:rFonts w:asciiTheme="minorHAnsi" w:hAnsiTheme="minorHAnsi" w:cstheme="minorHAnsi"/>
                <w:lang w:val="en-GB"/>
              </w:rPr>
              <w:t xml:space="preserve">ensured </w:t>
            </w:r>
            <w:r w:rsidRPr="00F040C4">
              <w:rPr>
                <w:rFonts w:asciiTheme="minorHAnsi" w:hAnsiTheme="minorHAnsi" w:cstheme="minorHAnsi"/>
                <w:lang w:val="en-GB"/>
              </w:rPr>
              <w:t>through</w:t>
            </w:r>
            <w:r w:rsidR="006B0FDA">
              <w:rPr>
                <w:rFonts w:asciiTheme="minorHAnsi" w:hAnsiTheme="minorHAnsi" w:cstheme="minorHAnsi"/>
                <w:lang w:val="en-GB"/>
              </w:rPr>
              <w:t xml:space="preserve"> the</w:t>
            </w:r>
            <w:r w:rsidRPr="00F040C4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="006B0FDA">
              <w:rPr>
                <w:rFonts w:asciiTheme="minorHAnsi" w:hAnsiTheme="minorHAnsi" w:cstheme="minorHAnsi"/>
                <w:lang w:val="en-GB"/>
              </w:rPr>
              <w:t>involvement</w:t>
            </w:r>
            <w:r w:rsidR="006B0FDA" w:rsidRPr="00F040C4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Pr="00F040C4">
              <w:rPr>
                <w:rFonts w:asciiTheme="minorHAnsi" w:hAnsiTheme="minorHAnsi" w:cstheme="minorHAnsi"/>
                <w:lang w:val="en-GB"/>
              </w:rPr>
              <w:t>of individuals of at least two countries of the programme area</w:t>
            </w:r>
            <w:r w:rsidR="006B0FDA">
              <w:rPr>
                <w:rFonts w:asciiTheme="minorHAnsi" w:hAnsiTheme="minorHAnsi" w:cstheme="minorHAnsi"/>
                <w:lang w:val="en-GB"/>
              </w:rPr>
              <w:t xml:space="preserve"> in the </w:t>
            </w:r>
            <w:r w:rsidR="006B0FDA">
              <w:rPr>
                <w:rFonts w:asciiTheme="minorHAnsi" w:hAnsiTheme="minorHAnsi" w:cstheme="minorHAnsi"/>
                <w:lang w:val="en-GB"/>
              </w:rPr>
              <w:lastRenderedPageBreak/>
              <w:t>delivery of the output</w:t>
            </w:r>
            <w:r w:rsidR="00240505">
              <w:rPr>
                <w:rFonts w:asciiTheme="minorHAnsi" w:hAnsiTheme="minorHAnsi" w:cstheme="minorHAnsi"/>
                <w:lang w:val="en-GB"/>
              </w:rPr>
              <w:t xml:space="preserve"> in presence or in another way (please select N/A and specify)</w:t>
            </w:r>
          </w:p>
        </w:tc>
        <w:tc>
          <w:tcPr>
            <w:tcW w:w="425" w:type="pct"/>
          </w:tcPr>
          <w:p w14:paraId="3CD70560" w14:textId="77777777" w:rsidR="00F040C4" w:rsidRPr="005060C3" w:rsidRDefault="00F040C4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92" w:type="pct"/>
          </w:tcPr>
          <w:p w14:paraId="1FF61B5A" w14:textId="77777777" w:rsidR="00F040C4" w:rsidRPr="005060C3" w:rsidRDefault="00F040C4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30" w:type="pct"/>
          </w:tcPr>
          <w:p w14:paraId="3F841F9E" w14:textId="77777777" w:rsidR="00F040C4" w:rsidRPr="005060C3" w:rsidRDefault="00F040C4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90" w:type="pct"/>
          </w:tcPr>
          <w:p w14:paraId="4ABDB4A8" w14:textId="77777777" w:rsidR="00F040C4" w:rsidRPr="005060C3" w:rsidRDefault="00F040C4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62699F" w:rsidRPr="006A6E97" w14:paraId="6FEF9861" w14:textId="77777777" w:rsidTr="001B63EE">
        <w:tc>
          <w:tcPr>
            <w:tcW w:w="2263" w:type="pct"/>
          </w:tcPr>
          <w:p w14:paraId="565D0F98" w14:textId="35551EB7" w:rsidR="0062699F" w:rsidRPr="0094460A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 w:rsidRPr="0094460A">
              <w:rPr>
                <w:rFonts w:asciiTheme="minorHAnsi" w:hAnsiTheme="minorHAnsi" w:cstheme="minorHAnsi"/>
                <w:lang w:val="en-GB"/>
              </w:rPr>
              <w:t xml:space="preserve">The </w:t>
            </w:r>
            <w:r w:rsidR="006B0FDA">
              <w:rPr>
                <w:rFonts w:asciiTheme="minorHAnsi" w:hAnsiTheme="minorHAnsi" w:cstheme="minorHAnsi"/>
                <w:lang w:val="en-GB"/>
              </w:rPr>
              <w:t>output</w:t>
            </w:r>
            <w:r w:rsidR="006B0FDA" w:rsidRPr="0094460A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="00197882">
              <w:rPr>
                <w:rFonts w:asciiTheme="minorHAnsi" w:hAnsiTheme="minorHAnsi" w:cstheme="minorHAnsi"/>
                <w:lang w:val="en-GB"/>
              </w:rPr>
              <w:t>(workshop/seminar/conference</w:t>
            </w:r>
            <w:r w:rsidR="00222674">
              <w:rPr>
                <w:rFonts w:asciiTheme="minorHAnsi" w:hAnsiTheme="minorHAnsi" w:cstheme="minorHAnsi"/>
                <w:lang w:val="en-GB"/>
              </w:rPr>
              <w:t>/ incoming mission</w:t>
            </w:r>
            <w:r w:rsidR="00BA6FD7">
              <w:rPr>
                <w:rFonts w:asciiTheme="minorHAnsi" w:hAnsiTheme="minorHAnsi" w:cstheme="minorHAnsi"/>
                <w:lang w:val="en-GB"/>
              </w:rPr>
              <w:t>/</w:t>
            </w:r>
            <w:r w:rsidR="00222674">
              <w:rPr>
                <w:rFonts w:asciiTheme="minorHAnsi" w:hAnsiTheme="minorHAnsi" w:cstheme="minorHAnsi"/>
                <w:lang w:val="en-GB"/>
              </w:rPr>
              <w:t>B2B meeting/</w:t>
            </w:r>
            <w:r w:rsidR="00222674">
              <w:rPr>
                <w:lang w:val="en-GB"/>
              </w:rPr>
              <w:t>t</w:t>
            </w:r>
            <w:r w:rsidR="00222674" w:rsidRPr="00A407F7">
              <w:rPr>
                <w:lang w:val="en-US"/>
              </w:rPr>
              <w:t>raining</w:t>
            </w:r>
            <w:r w:rsidR="00222674">
              <w:rPr>
                <w:lang w:val="en-US"/>
              </w:rPr>
              <w:t xml:space="preserve"> session/a</w:t>
            </w:r>
            <w:proofErr w:type="spellStart"/>
            <w:r w:rsidR="00222674" w:rsidRPr="00A407F7">
              <w:rPr>
                <w:rFonts w:asciiTheme="minorHAnsi" w:hAnsiTheme="minorHAnsi" w:cstheme="minorHAnsi"/>
                <w:lang w:val="en-GB"/>
              </w:rPr>
              <w:t>ccompanying</w:t>
            </w:r>
            <w:proofErr w:type="spellEnd"/>
            <w:r w:rsidR="00222674" w:rsidRPr="00A407F7">
              <w:rPr>
                <w:rFonts w:asciiTheme="minorHAnsi" w:hAnsiTheme="minorHAnsi" w:cstheme="minorHAnsi"/>
                <w:lang w:val="en-GB"/>
              </w:rPr>
              <w:t xml:space="preserve"> actions</w:t>
            </w:r>
            <w:r w:rsidR="00222674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="00B54AF7">
              <w:rPr>
                <w:rFonts w:asciiTheme="minorHAnsi" w:hAnsiTheme="minorHAnsi" w:cstheme="minorHAnsi"/>
                <w:lang w:val="en-GB"/>
              </w:rPr>
              <w:t>session</w:t>
            </w:r>
            <w:r w:rsidR="00197882">
              <w:rPr>
                <w:rFonts w:asciiTheme="minorHAnsi" w:hAnsiTheme="minorHAnsi" w:cstheme="minorHAnsi"/>
                <w:lang w:val="en-GB"/>
              </w:rPr>
              <w:t xml:space="preserve">) </w:t>
            </w:r>
            <w:r w:rsidR="00222674">
              <w:rPr>
                <w:rFonts w:asciiTheme="minorHAnsi" w:hAnsiTheme="minorHAnsi" w:cstheme="minorHAnsi"/>
                <w:lang w:val="en-GB"/>
              </w:rPr>
              <w:t xml:space="preserve">was delivered </w:t>
            </w:r>
            <w:r w:rsidRPr="0094460A">
              <w:rPr>
                <w:rFonts w:asciiTheme="minorHAnsi" w:hAnsiTheme="minorHAnsi" w:cstheme="minorHAnsi"/>
                <w:lang w:val="en-GB"/>
              </w:rPr>
              <w:t xml:space="preserve">in the </w:t>
            </w:r>
            <w:r w:rsidRPr="0094460A">
              <w:rPr>
                <w:rFonts w:asciiTheme="minorHAnsi" w:hAnsiTheme="minorHAnsi" w:cstheme="minorHAnsi"/>
                <w:b/>
                <w:u w:val="single"/>
                <w:lang w:val="en-GB"/>
              </w:rPr>
              <w:t>venue and times</w:t>
            </w:r>
            <w:r w:rsidRPr="0094460A">
              <w:rPr>
                <w:rFonts w:asciiTheme="minorHAnsi" w:hAnsiTheme="minorHAnsi" w:cstheme="minorHAnsi"/>
                <w:lang w:val="en-GB"/>
              </w:rPr>
              <w:t xml:space="preserve"> indicated in the agenda and invitation to </w:t>
            </w:r>
            <w:r w:rsidR="00197882">
              <w:rPr>
                <w:rFonts w:asciiTheme="minorHAnsi" w:hAnsiTheme="minorHAnsi" w:cstheme="minorHAnsi"/>
                <w:lang w:val="en-GB"/>
              </w:rPr>
              <w:t>FLC/</w:t>
            </w:r>
            <w:r w:rsidR="00222674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Pr="0094460A">
              <w:rPr>
                <w:rFonts w:asciiTheme="minorHAnsi" w:hAnsiTheme="minorHAnsi" w:cstheme="minorHAnsi"/>
                <w:lang w:val="en-GB"/>
              </w:rPr>
              <w:t>JS /NIPs</w:t>
            </w:r>
          </w:p>
        </w:tc>
        <w:tc>
          <w:tcPr>
            <w:tcW w:w="425" w:type="pct"/>
          </w:tcPr>
          <w:p w14:paraId="4B2C1D80" w14:textId="1AEC7BCA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92" w:type="pct"/>
          </w:tcPr>
          <w:p w14:paraId="767484D3" w14:textId="77777777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30" w:type="pct"/>
          </w:tcPr>
          <w:p w14:paraId="6F187DDF" w14:textId="77777777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90" w:type="pct"/>
          </w:tcPr>
          <w:p w14:paraId="19A1D185" w14:textId="77777777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62699F" w:rsidRPr="006A6E97" w14:paraId="4955AC94" w14:textId="77777777" w:rsidTr="001B63EE">
        <w:tc>
          <w:tcPr>
            <w:tcW w:w="2263" w:type="pct"/>
          </w:tcPr>
          <w:p w14:paraId="55B5C2DD" w14:textId="2580A7DE" w:rsidR="0062699F" w:rsidRPr="0094460A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 w:rsidRPr="0094460A">
              <w:rPr>
                <w:rFonts w:asciiTheme="minorHAnsi" w:hAnsiTheme="minorHAnsi" w:cstheme="minorHAnsi"/>
                <w:lang w:val="en-GB"/>
              </w:rPr>
              <w:t xml:space="preserve">The registered participants </w:t>
            </w:r>
            <w:r w:rsidR="00197882">
              <w:rPr>
                <w:rFonts w:asciiTheme="minorHAnsi" w:hAnsiTheme="minorHAnsi" w:cstheme="minorHAnsi"/>
                <w:lang w:val="en-GB"/>
              </w:rPr>
              <w:t xml:space="preserve">to </w:t>
            </w:r>
            <w:r w:rsidR="00B54AF7">
              <w:rPr>
                <w:rFonts w:asciiTheme="minorHAnsi" w:hAnsiTheme="minorHAnsi" w:cstheme="minorHAnsi"/>
                <w:lang w:val="en-GB"/>
              </w:rPr>
              <w:t xml:space="preserve">the </w:t>
            </w:r>
            <w:r w:rsidR="00222674">
              <w:rPr>
                <w:rFonts w:asciiTheme="minorHAnsi" w:hAnsiTheme="minorHAnsi" w:cstheme="minorHAnsi"/>
                <w:lang w:val="en-GB"/>
              </w:rPr>
              <w:t>workshop/ seminar/ conference/ incoming mission</w:t>
            </w:r>
            <w:r w:rsidR="00BA6FD7">
              <w:rPr>
                <w:rFonts w:asciiTheme="minorHAnsi" w:hAnsiTheme="minorHAnsi" w:cstheme="minorHAnsi"/>
                <w:lang w:val="en-GB"/>
              </w:rPr>
              <w:t>/</w:t>
            </w:r>
            <w:r w:rsidR="00222674">
              <w:rPr>
                <w:rFonts w:asciiTheme="minorHAnsi" w:hAnsiTheme="minorHAnsi" w:cstheme="minorHAnsi"/>
                <w:lang w:val="en-GB"/>
              </w:rPr>
              <w:t>B2B meeting/</w:t>
            </w:r>
            <w:r w:rsidR="00222674">
              <w:rPr>
                <w:lang w:val="en-GB"/>
              </w:rPr>
              <w:t>t</w:t>
            </w:r>
            <w:r w:rsidR="00222674" w:rsidRPr="00A407F7">
              <w:rPr>
                <w:lang w:val="en-US"/>
              </w:rPr>
              <w:t>raining</w:t>
            </w:r>
            <w:r w:rsidR="00222674">
              <w:rPr>
                <w:lang w:val="en-US"/>
              </w:rPr>
              <w:t xml:space="preserve"> session/</w:t>
            </w:r>
            <w:r w:rsidR="00397A3C" w:rsidRPr="00222674">
              <w:rPr>
                <w:rFonts w:asciiTheme="minorHAnsi" w:hAnsiTheme="minorHAnsi" w:cstheme="minorHAnsi"/>
                <w:lang w:val="en-GB"/>
              </w:rPr>
              <w:t xml:space="preserve">accompanying </w:t>
            </w:r>
            <w:r w:rsidR="00397A3C">
              <w:rPr>
                <w:rFonts w:asciiTheme="minorHAnsi" w:hAnsiTheme="minorHAnsi" w:cstheme="minorHAnsi"/>
                <w:lang w:val="en-GB"/>
              </w:rPr>
              <w:t xml:space="preserve">action </w:t>
            </w:r>
            <w:r w:rsidR="00397A3C" w:rsidRPr="00397A3C">
              <w:rPr>
                <w:rFonts w:asciiTheme="minorHAnsi" w:hAnsiTheme="minorHAnsi" w:cstheme="minorHAnsi"/>
                <w:lang w:val="en-GB"/>
              </w:rPr>
              <w:t>implementation activities</w:t>
            </w:r>
            <w:r w:rsidR="00397A3C" w:rsidRPr="00397A3C" w:rsidDel="00222674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Pr="0094460A">
              <w:rPr>
                <w:rFonts w:asciiTheme="minorHAnsi" w:hAnsiTheme="minorHAnsi" w:cstheme="minorHAnsi"/>
                <w:lang w:val="en-GB"/>
              </w:rPr>
              <w:t xml:space="preserve">were present in the room </w:t>
            </w:r>
            <w:r w:rsidR="00222674">
              <w:rPr>
                <w:rFonts w:asciiTheme="minorHAnsi" w:hAnsiTheme="minorHAnsi" w:cstheme="minorHAnsi"/>
                <w:lang w:val="en-GB"/>
              </w:rPr>
              <w:t xml:space="preserve">(for workshop / B2B in </w:t>
            </w:r>
            <w:r w:rsidRPr="0094460A">
              <w:rPr>
                <w:rFonts w:asciiTheme="minorHAnsi" w:hAnsiTheme="minorHAnsi" w:cstheme="minorHAnsi"/>
                <w:b/>
                <w:u w:val="single"/>
                <w:lang w:val="en-GB"/>
              </w:rPr>
              <w:t>at least the minimum number</w:t>
            </w:r>
            <w:r w:rsidR="00222674">
              <w:rPr>
                <w:rFonts w:asciiTheme="minorHAnsi" w:hAnsiTheme="minorHAnsi" w:cstheme="minorHAnsi"/>
                <w:b/>
                <w:u w:val="single"/>
                <w:lang w:val="en-GB"/>
              </w:rPr>
              <w:t>)</w:t>
            </w:r>
          </w:p>
        </w:tc>
        <w:tc>
          <w:tcPr>
            <w:tcW w:w="425" w:type="pct"/>
          </w:tcPr>
          <w:p w14:paraId="39017B6B" w14:textId="7D55A874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92" w:type="pct"/>
          </w:tcPr>
          <w:p w14:paraId="08E87744" w14:textId="77777777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30" w:type="pct"/>
          </w:tcPr>
          <w:p w14:paraId="59341271" w14:textId="77777777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90" w:type="pct"/>
          </w:tcPr>
          <w:p w14:paraId="3DB44F5E" w14:textId="77777777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62699F" w:rsidRPr="006A6E97" w14:paraId="5D39ECAF" w14:textId="77777777" w:rsidTr="001B63EE">
        <w:tc>
          <w:tcPr>
            <w:tcW w:w="2263" w:type="pct"/>
          </w:tcPr>
          <w:p w14:paraId="76CA8506" w14:textId="0DE1B362" w:rsidR="0062699F" w:rsidRPr="0094460A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 w:rsidRPr="0094460A">
              <w:rPr>
                <w:rFonts w:asciiTheme="minorHAnsi" w:hAnsiTheme="minorHAnsi" w:cstheme="minorHAnsi"/>
                <w:lang w:val="en-GB"/>
              </w:rPr>
              <w:t xml:space="preserve">For </w:t>
            </w:r>
            <w:r w:rsidRPr="00197882">
              <w:rPr>
                <w:rFonts w:asciiTheme="minorHAnsi" w:hAnsiTheme="minorHAnsi" w:cstheme="minorHAnsi"/>
                <w:b/>
                <w:bCs/>
                <w:i/>
                <w:iCs/>
                <w:lang w:val="en-GB"/>
              </w:rPr>
              <w:t>workshop, seminar, conference</w:t>
            </w:r>
            <w:r w:rsidR="00660460">
              <w:rPr>
                <w:rFonts w:asciiTheme="minorHAnsi" w:hAnsiTheme="minorHAnsi" w:cstheme="minorHAnsi"/>
                <w:b/>
                <w:bCs/>
                <w:i/>
                <w:iCs/>
                <w:lang w:val="en-GB"/>
              </w:rPr>
              <w:t>, and B2B/Incoming missions</w:t>
            </w:r>
            <w:r w:rsidRPr="0094460A">
              <w:rPr>
                <w:rFonts w:asciiTheme="minorHAnsi" w:hAnsiTheme="minorHAnsi" w:cstheme="minorHAnsi"/>
                <w:lang w:val="en-GB"/>
              </w:rPr>
              <w:t xml:space="preserve">: </w:t>
            </w:r>
          </w:p>
          <w:p w14:paraId="525E4086" w14:textId="3B9C0BEC" w:rsidR="0062699F" w:rsidRPr="0094460A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 w:rsidRPr="0094460A">
              <w:rPr>
                <w:rFonts w:asciiTheme="minorHAnsi" w:hAnsiTheme="minorHAnsi" w:cstheme="minorHAnsi"/>
                <w:lang w:val="en-GB"/>
              </w:rPr>
              <w:t xml:space="preserve">There is sufficient evidence that the </w:t>
            </w:r>
            <w:r w:rsidRPr="0094460A">
              <w:rPr>
                <w:rFonts w:asciiTheme="minorHAnsi" w:hAnsiTheme="minorHAnsi" w:cstheme="minorHAnsi"/>
                <w:b/>
                <w:u w:val="single"/>
                <w:lang w:val="en-GB"/>
              </w:rPr>
              <w:t>duration</w:t>
            </w:r>
            <w:r w:rsidRPr="0094460A">
              <w:rPr>
                <w:rFonts w:asciiTheme="minorHAnsi" w:hAnsiTheme="minorHAnsi" w:cstheme="minorHAnsi"/>
                <w:lang w:val="en-GB"/>
              </w:rPr>
              <w:t xml:space="preserve"> of the event is planned to be equivalent to at least one-day event </w:t>
            </w:r>
          </w:p>
        </w:tc>
        <w:tc>
          <w:tcPr>
            <w:tcW w:w="425" w:type="pct"/>
          </w:tcPr>
          <w:p w14:paraId="04DE2C93" w14:textId="1D72D388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92" w:type="pct"/>
          </w:tcPr>
          <w:p w14:paraId="5A60B959" w14:textId="77777777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30" w:type="pct"/>
          </w:tcPr>
          <w:p w14:paraId="4BB38324" w14:textId="5A2C738F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90" w:type="pct"/>
          </w:tcPr>
          <w:p w14:paraId="40BAE6ED" w14:textId="77777777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62699F" w:rsidRPr="006A6E97" w14:paraId="4436F53A" w14:textId="77777777" w:rsidTr="001B63EE">
        <w:tc>
          <w:tcPr>
            <w:tcW w:w="2263" w:type="pct"/>
          </w:tcPr>
          <w:p w14:paraId="361C5953" w14:textId="13BA8B8D" w:rsidR="0062699F" w:rsidRPr="0094460A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b/>
                <w:u w:val="single"/>
                <w:lang w:val="en-GB"/>
              </w:rPr>
            </w:pPr>
            <w:r w:rsidRPr="0094460A">
              <w:rPr>
                <w:rFonts w:asciiTheme="minorHAnsi" w:hAnsiTheme="minorHAnsi" w:cstheme="minorHAnsi"/>
                <w:b/>
                <w:u w:val="single"/>
                <w:lang w:val="en-GB"/>
              </w:rPr>
              <w:t xml:space="preserve">The content </w:t>
            </w:r>
            <w:r w:rsidR="00240505">
              <w:rPr>
                <w:rFonts w:asciiTheme="minorHAnsi" w:hAnsiTheme="minorHAnsi" w:cstheme="minorHAnsi"/>
                <w:lang w:val="en-GB"/>
              </w:rPr>
              <w:t xml:space="preserve">complies </w:t>
            </w:r>
            <w:r w:rsidRPr="0094460A">
              <w:rPr>
                <w:rFonts w:asciiTheme="minorHAnsi" w:hAnsiTheme="minorHAnsi" w:cstheme="minorHAnsi"/>
                <w:lang w:val="en-GB"/>
              </w:rPr>
              <w:t>with the agenda</w:t>
            </w:r>
            <w:r w:rsidR="00CD2C53">
              <w:rPr>
                <w:rFonts w:asciiTheme="minorHAnsi" w:hAnsiTheme="minorHAnsi" w:cstheme="minorHAnsi"/>
                <w:lang w:val="en-GB"/>
              </w:rPr>
              <w:t>/calendar</w:t>
            </w:r>
            <w:r w:rsidRPr="0094460A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="00240505">
              <w:rPr>
                <w:rFonts w:asciiTheme="minorHAnsi" w:hAnsiTheme="minorHAnsi" w:cstheme="minorHAnsi"/>
                <w:lang w:val="en-GB"/>
              </w:rPr>
              <w:t>and with the</w:t>
            </w:r>
            <w:r w:rsidR="00222674">
              <w:rPr>
                <w:rFonts w:asciiTheme="minorHAnsi" w:hAnsiTheme="minorHAnsi" w:cstheme="minorHAnsi"/>
                <w:lang w:val="en-GB"/>
              </w:rPr>
              <w:t xml:space="preserve"> objective</w:t>
            </w:r>
            <w:r w:rsidR="00240505">
              <w:rPr>
                <w:rFonts w:asciiTheme="minorHAnsi" w:hAnsiTheme="minorHAnsi" w:cstheme="minorHAnsi"/>
                <w:lang w:val="en-GB"/>
              </w:rPr>
              <w:t>s</w:t>
            </w:r>
            <w:r w:rsidR="00222674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="00197882">
              <w:rPr>
                <w:rFonts w:asciiTheme="minorHAnsi" w:hAnsiTheme="minorHAnsi" w:cstheme="minorHAnsi"/>
                <w:lang w:val="en-GB"/>
              </w:rPr>
              <w:t xml:space="preserve">of the </w:t>
            </w:r>
            <w:r w:rsidR="00222674">
              <w:rPr>
                <w:rFonts w:asciiTheme="minorHAnsi" w:hAnsiTheme="minorHAnsi" w:cstheme="minorHAnsi"/>
                <w:lang w:val="en-GB"/>
              </w:rPr>
              <w:t>ou</w:t>
            </w:r>
            <w:r w:rsidR="007278CE">
              <w:rPr>
                <w:rFonts w:asciiTheme="minorHAnsi" w:hAnsiTheme="minorHAnsi" w:cstheme="minorHAnsi"/>
                <w:lang w:val="en-GB"/>
              </w:rPr>
              <w:t>t</w:t>
            </w:r>
            <w:r w:rsidR="00222674">
              <w:rPr>
                <w:rFonts w:asciiTheme="minorHAnsi" w:hAnsiTheme="minorHAnsi" w:cstheme="minorHAnsi"/>
                <w:lang w:val="en-GB"/>
              </w:rPr>
              <w:t xml:space="preserve">put </w:t>
            </w:r>
            <w:r w:rsidR="00240505">
              <w:rPr>
                <w:rFonts w:asciiTheme="minorHAnsi" w:hAnsiTheme="minorHAnsi" w:cstheme="minorHAnsi"/>
                <w:lang w:val="en-GB"/>
              </w:rPr>
              <w:t xml:space="preserve">verified </w:t>
            </w:r>
            <w:r w:rsidR="00197882">
              <w:rPr>
                <w:rFonts w:asciiTheme="minorHAnsi" w:hAnsiTheme="minorHAnsi" w:cstheme="minorHAnsi"/>
                <w:lang w:val="en-GB"/>
              </w:rPr>
              <w:t>(</w:t>
            </w:r>
            <w:r w:rsidR="00222674" w:rsidRPr="00222674">
              <w:rPr>
                <w:rFonts w:asciiTheme="minorHAnsi" w:hAnsiTheme="minorHAnsi" w:cstheme="minorHAnsi"/>
                <w:lang w:val="en-GB"/>
              </w:rPr>
              <w:t>workshop/seminar/conference/incoming mission</w:t>
            </w:r>
            <w:r w:rsidR="00BA6FD7">
              <w:rPr>
                <w:rFonts w:asciiTheme="minorHAnsi" w:hAnsiTheme="minorHAnsi" w:cstheme="minorHAnsi"/>
                <w:lang w:val="en-GB"/>
              </w:rPr>
              <w:t>/</w:t>
            </w:r>
            <w:r w:rsidR="00222674" w:rsidRPr="00222674">
              <w:rPr>
                <w:rFonts w:asciiTheme="minorHAnsi" w:hAnsiTheme="minorHAnsi" w:cstheme="minorHAnsi"/>
                <w:lang w:val="en-GB"/>
              </w:rPr>
              <w:t xml:space="preserve">B2B meeting/training session/ accompanying </w:t>
            </w:r>
            <w:r w:rsidR="00397A3C">
              <w:rPr>
                <w:rFonts w:asciiTheme="minorHAnsi" w:hAnsiTheme="minorHAnsi" w:cstheme="minorHAnsi"/>
                <w:lang w:val="en-GB"/>
              </w:rPr>
              <w:t xml:space="preserve">action </w:t>
            </w:r>
            <w:r w:rsidR="00397A3C" w:rsidRPr="00397A3C">
              <w:rPr>
                <w:rFonts w:asciiTheme="minorHAnsi" w:hAnsiTheme="minorHAnsi" w:cstheme="minorHAnsi"/>
                <w:lang w:val="en-GB"/>
              </w:rPr>
              <w:t>implementation activities</w:t>
            </w:r>
            <w:r w:rsidR="00197882">
              <w:rPr>
                <w:rFonts w:asciiTheme="minorHAnsi" w:hAnsiTheme="minorHAnsi" w:cstheme="minorHAnsi"/>
                <w:lang w:val="en-GB"/>
              </w:rPr>
              <w:t>)</w:t>
            </w:r>
            <w:r w:rsidRPr="0094460A">
              <w:rPr>
                <w:rFonts w:asciiTheme="minorHAnsi" w:hAnsiTheme="minorHAnsi" w:cstheme="minorHAnsi"/>
                <w:lang w:val="en-GB"/>
              </w:rPr>
              <w:t xml:space="preserve">, and </w:t>
            </w:r>
            <w:r w:rsidRPr="0094460A">
              <w:rPr>
                <w:rFonts w:asciiTheme="minorHAnsi" w:hAnsiTheme="minorHAnsi" w:cstheme="minorHAnsi"/>
                <w:b/>
                <w:u w:val="single"/>
                <w:lang w:val="en-GB"/>
              </w:rPr>
              <w:t>sufficient material has been provided</w:t>
            </w:r>
            <w:r w:rsidRPr="0094460A">
              <w:rPr>
                <w:rFonts w:asciiTheme="minorHAnsi" w:hAnsiTheme="minorHAnsi" w:cstheme="minorHAnsi"/>
                <w:lang w:val="en-GB"/>
              </w:rPr>
              <w:t xml:space="preserve"> (e.g. power point, speaker’s notes, facilitation exercises, case studies, </w:t>
            </w:r>
            <w:r w:rsidR="00031728">
              <w:rPr>
                <w:rFonts w:asciiTheme="minorHAnsi" w:hAnsiTheme="minorHAnsi" w:cstheme="minorHAnsi"/>
                <w:lang w:val="en-GB"/>
              </w:rPr>
              <w:t xml:space="preserve">meal if foreseen, </w:t>
            </w:r>
            <w:r w:rsidRPr="0094460A">
              <w:rPr>
                <w:rFonts w:asciiTheme="minorHAnsi" w:hAnsiTheme="minorHAnsi" w:cstheme="minorHAnsi"/>
                <w:lang w:val="en-GB"/>
              </w:rPr>
              <w:t>etc.)</w:t>
            </w:r>
          </w:p>
        </w:tc>
        <w:tc>
          <w:tcPr>
            <w:tcW w:w="425" w:type="pct"/>
          </w:tcPr>
          <w:p w14:paraId="789BA07D" w14:textId="78B9A442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92" w:type="pct"/>
          </w:tcPr>
          <w:p w14:paraId="0568C55D" w14:textId="77777777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30" w:type="pct"/>
          </w:tcPr>
          <w:p w14:paraId="1F682E45" w14:textId="77777777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90" w:type="pct"/>
          </w:tcPr>
          <w:p w14:paraId="7AC3CA5B" w14:textId="77777777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1B63EE" w:rsidRPr="006A6E97" w14:paraId="67044986" w14:textId="77777777" w:rsidTr="001B63EE">
        <w:tc>
          <w:tcPr>
            <w:tcW w:w="2263" w:type="pct"/>
          </w:tcPr>
          <w:p w14:paraId="0DF43A9A" w14:textId="3AAF92F8" w:rsidR="001B63EE" w:rsidRDefault="001B63EE" w:rsidP="001B63EE">
            <w:pPr>
              <w:pStyle w:val="Nessunaspaziatura"/>
              <w:jc w:val="both"/>
              <w:rPr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For </w:t>
            </w:r>
            <w:r w:rsidRPr="0022219E">
              <w:rPr>
                <w:b/>
                <w:bCs/>
                <w:lang w:val="en-US"/>
              </w:rPr>
              <w:t>Accompanying actions</w:t>
            </w:r>
            <w:r w:rsidR="00B54AF7">
              <w:rPr>
                <w:b/>
                <w:bCs/>
                <w:lang w:val="en-US"/>
              </w:rPr>
              <w:t xml:space="preserve"> </w:t>
            </w:r>
            <w:r w:rsidR="00397A3C">
              <w:rPr>
                <w:b/>
                <w:bCs/>
                <w:lang w:val="en-US"/>
              </w:rPr>
              <w:t>implementation activities</w:t>
            </w:r>
            <w:r>
              <w:rPr>
                <w:b/>
                <w:bCs/>
                <w:lang w:val="en-US"/>
              </w:rPr>
              <w:t xml:space="preserve">: </w:t>
            </w:r>
          </w:p>
          <w:p w14:paraId="1BD295EC" w14:textId="19FB1734" w:rsidR="001B63EE" w:rsidRPr="001B63EE" w:rsidRDefault="00CD2C53" w:rsidP="00BE672A">
            <w:pPr>
              <w:pStyle w:val="Nessunaspaziatura"/>
              <w:jc w:val="both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  <w:r>
              <w:rPr>
                <w:lang w:val="en-US"/>
              </w:rPr>
              <w:t>T</w:t>
            </w:r>
            <w:r w:rsidR="001B63EE" w:rsidRPr="001B63EE">
              <w:rPr>
                <w:lang w:val="en-US"/>
              </w:rPr>
              <w:t xml:space="preserve">he </w:t>
            </w:r>
            <w:r w:rsidR="00397A3C">
              <w:rPr>
                <w:lang w:val="en-US"/>
              </w:rPr>
              <w:t xml:space="preserve">delivery of the training/coaching activities, </w:t>
            </w:r>
            <w:r w:rsidRPr="00E32F6B">
              <w:rPr>
                <w:lang w:val="en-US"/>
              </w:rPr>
              <w:t>is</w:t>
            </w:r>
            <w:r w:rsidR="005F7278" w:rsidRPr="00E32F6B">
              <w:rPr>
                <w:lang w:val="en-US"/>
              </w:rPr>
              <w:t xml:space="preserve"> verified </w:t>
            </w:r>
            <w:r w:rsidR="00397A3C">
              <w:rPr>
                <w:lang w:val="en-US"/>
              </w:rPr>
              <w:t xml:space="preserve">i.e. that </w:t>
            </w:r>
            <w:r w:rsidR="00397A3C" w:rsidRPr="00397A3C">
              <w:rPr>
                <w:lang w:val="en-US"/>
              </w:rPr>
              <w:t>participants, teachers</w:t>
            </w:r>
            <w:r w:rsidR="00397A3C">
              <w:rPr>
                <w:lang w:val="en-US"/>
              </w:rPr>
              <w:t>/</w:t>
            </w:r>
            <w:r w:rsidR="00397A3C" w:rsidRPr="00397A3C">
              <w:rPr>
                <w:lang w:val="en-US"/>
              </w:rPr>
              <w:t xml:space="preserve"> tutors</w:t>
            </w:r>
            <w:r w:rsidR="00397A3C">
              <w:rPr>
                <w:lang w:val="en-US"/>
              </w:rPr>
              <w:t xml:space="preserve"> / </w:t>
            </w:r>
            <w:r w:rsidR="00397A3C" w:rsidRPr="00397A3C">
              <w:rPr>
                <w:lang w:val="en-US"/>
              </w:rPr>
              <w:t>mentors</w:t>
            </w:r>
            <w:r w:rsidR="00397A3C">
              <w:rPr>
                <w:lang w:val="en-US"/>
              </w:rPr>
              <w:t xml:space="preserve"> were present</w:t>
            </w:r>
            <w:r w:rsidR="00397A3C" w:rsidRPr="00397A3C">
              <w:rPr>
                <w:lang w:val="en-US"/>
              </w:rPr>
              <w:t xml:space="preserve"> according to the training agenda</w:t>
            </w:r>
            <w:r w:rsidR="00397A3C">
              <w:rPr>
                <w:lang w:val="en-US"/>
              </w:rPr>
              <w:t xml:space="preserve"> and the signed register of presence</w:t>
            </w:r>
          </w:p>
        </w:tc>
        <w:tc>
          <w:tcPr>
            <w:tcW w:w="425" w:type="pct"/>
          </w:tcPr>
          <w:p w14:paraId="78CE4E9B" w14:textId="77777777" w:rsidR="001B63EE" w:rsidRPr="005060C3" w:rsidRDefault="001B63E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92" w:type="pct"/>
          </w:tcPr>
          <w:p w14:paraId="1DAA8247" w14:textId="77777777" w:rsidR="001B63EE" w:rsidRPr="005060C3" w:rsidRDefault="001B63E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30" w:type="pct"/>
          </w:tcPr>
          <w:p w14:paraId="31549BE9" w14:textId="77777777" w:rsidR="001B63EE" w:rsidRPr="005060C3" w:rsidRDefault="001B63E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90" w:type="pct"/>
          </w:tcPr>
          <w:p w14:paraId="15EE0360" w14:textId="77777777" w:rsidR="001B63EE" w:rsidRPr="005060C3" w:rsidRDefault="001B63E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7A6C8B" w:rsidRPr="006A6E97" w14:paraId="2F914047" w14:textId="77777777" w:rsidTr="001B63EE">
        <w:tc>
          <w:tcPr>
            <w:tcW w:w="2263" w:type="pct"/>
          </w:tcPr>
          <w:p w14:paraId="1A02DED8" w14:textId="3BF3817D" w:rsidR="007A6C8B" w:rsidRDefault="007A6C8B" w:rsidP="007A6C8B">
            <w:pPr>
              <w:pStyle w:val="Nessunaspaziatura"/>
              <w:jc w:val="both"/>
              <w:rPr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For </w:t>
            </w:r>
            <w:r>
              <w:rPr>
                <w:b/>
                <w:bCs/>
                <w:lang w:val="en-US"/>
              </w:rPr>
              <w:t>Training</w:t>
            </w:r>
            <w:r w:rsidR="00397A3C">
              <w:rPr>
                <w:b/>
                <w:bCs/>
                <w:lang w:val="en-US"/>
              </w:rPr>
              <w:t xml:space="preserve"> session</w:t>
            </w:r>
            <w:r>
              <w:rPr>
                <w:b/>
                <w:bCs/>
                <w:lang w:val="en-US"/>
              </w:rPr>
              <w:t xml:space="preserve">: </w:t>
            </w:r>
          </w:p>
          <w:p w14:paraId="4128AC6D" w14:textId="50B5D339" w:rsidR="007A6C8B" w:rsidRDefault="00CD2C53" w:rsidP="007A6C8B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lang w:val="en-US"/>
              </w:rPr>
              <w:t>T</w:t>
            </w:r>
            <w:r w:rsidR="007A6C8B" w:rsidRPr="001B63EE">
              <w:rPr>
                <w:lang w:val="en-US"/>
              </w:rPr>
              <w:t xml:space="preserve">he </w:t>
            </w:r>
            <w:r w:rsidR="00397A3C" w:rsidRPr="00397A3C">
              <w:rPr>
                <w:lang w:val="en-US"/>
              </w:rPr>
              <w:t>delivery of the training</w:t>
            </w:r>
            <w:r w:rsidR="00397A3C">
              <w:rPr>
                <w:lang w:val="en-US"/>
              </w:rPr>
              <w:t xml:space="preserve"> session</w:t>
            </w:r>
            <w:r w:rsidR="005F7278">
              <w:rPr>
                <w:lang w:val="en-US"/>
              </w:rPr>
              <w:t xml:space="preserve"> </w:t>
            </w:r>
            <w:r w:rsidR="005F7278" w:rsidRPr="00E32F6B">
              <w:rPr>
                <w:lang w:val="en-US"/>
              </w:rPr>
              <w:t>is verified</w:t>
            </w:r>
            <w:r w:rsidR="00397A3C" w:rsidRPr="00397A3C">
              <w:rPr>
                <w:lang w:val="en-US"/>
              </w:rPr>
              <w:t>, i.e. that participants</w:t>
            </w:r>
            <w:r w:rsidR="00031728">
              <w:rPr>
                <w:lang w:val="en-US"/>
              </w:rPr>
              <w:t xml:space="preserve"> and</w:t>
            </w:r>
            <w:r w:rsidR="00397A3C" w:rsidRPr="00397A3C">
              <w:rPr>
                <w:lang w:val="en-US"/>
              </w:rPr>
              <w:t xml:space="preserve"> </w:t>
            </w:r>
            <w:r w:rsidR="00031728">
              <w:rPr>
                <w:lang w:val="en-US"/>
              </w:rPr>
              <w:t>trainer</w:t>
            </w:r>
            <w:r w:rsidR="00397A3C" w:rsidRPr="00397A3C">
              <w:rPr>
                <w:lang w:val="en-US"/>
              </w:rPr>
              <w:t xml:space="preserve">s were present according to the training </w:t>
            </w:r>
            <w:r>
              <w:rPr>
                <w:lang w:val="en-US"/>
              </w:rPr>
              <w:t>calendar</w:t>
            </w:r>
            <w:r w:rsidRPr="00397A3C">
              <w:rPr>
                <w:lang w:val="en-US"/>
              </w:rPr>
              <w:t xml:space="preserve"> </w:t>
            </w:r>
            <w:r w:rsidR="00397A3C" w:rsidRPr="00397A3C">
              <w:rPr>
                <w:lang w:val="en-US"/>
              </w:rPr>
              <w:t xml:space="preserve">and the </w:t>
            </w:r>
            <w:r w:rsidR="00397A3C">
              <w:rPr>
                <w:lang w:val="en-US"/>
              </w:rPr>
              <w:t xml:space="preserve">signed </w:t>
            </w:r>
            <w:r w:rsidR="00397A3C" w:rsidRPr="00397A3C">
              <w:rPr>
                <w:lang w:val="en-US"/>
              </w:rPr>
              <w:t>register of presence</w:t>
            </w:r>
            <w:r w:rsidR="00397A3C">
              <w:rPr>
                <w:lang w:val="en-US"/>
              </w:rPr>
              <w:t xml:space="preserve">, as well as in case of meal allowance, that meal </w:t>
            </w:r>
            <w:r w:rsidR="00031728">
              <w:rPr>
                <w:lang w:val="en-US"/>
              </w:rPr>
              <w:t>service was available</w:t>
            </w:r>
            <w:r w:rsidR="007A6C8B">
              <w:rPr>
                <w:lang w:val="en-US"/>
              </w:rPr>
              <w:t>.</w:t>
            </w:r>
          </w:p>
        </w:tc>
        <w:tc>
          <w:tcPr>
            <w:tcW w:w="425" w:type="pct"/>
          </w:tcPr>
          <w:p w14:paraId="506B9FAC" w14:textId="77777777" w:rsidR="007A6C8B" w:rsidRPr="005060C3" w:rsidRDefault="007A6C8B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92" w:type="pct"/>
          </w:tcPr>
          <w:p w14:paraId="4BD96DAA" w14:textId="77777777" w:rsidR="007A6C8B" w:rsidRPr="005060C3" w:rsidRDefault="007A6C8B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30" w:type="pct"/>
          </w:tcPr>
          <w:p w14:paraId="6F50E6FA" w14:textId="77777777" w:rsidR="007A6C8B" w:rsidRPr="005060C3" w:rsidRDefault="007A6C8B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90" w:type="pct"/>
          </w:tcPr>
          <w:p w14:paraId="0DB9E4F5" w14:textId="77777777" w:rsidR="007A6C8B" w:rsidRPr="005060C3" w:rsidRDefault="007A6C8B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A11EC9" w:rsidRPr="006A6E97" w14:paraId="23FB3A07" w14:textId="77777777" w:rsidTr="00AC7B41">
        <w:tc>
          <w:tcPr>
            <w:tcW w:w="2263" w:type="pct"/>
          </w:tcPr>
          <w:p w14:paraId="11C96126" w14:textId="2DE00CB9" w:rsidR="00A11EC9" w:rsidRPr="007278CE" w:rsidRDefault="00A11EC9" w:rsidP="00AC7B41">
            <w:pPr>
              <w:pStyle w:val="Nessunaspaziatura"/>
              <w:tabs>
                <w:tab w:val="left" w:pos="2810"/>
              </w:tabs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425" w:type="pct"/>
          </w:tcPr>
          <w:p w14:paraId="75A0ACEB" w14:textId="77777777" w:rsidR="00A11EC9" w:rsidRPr="005060C3" w:rsidRDefault="00A11EC9" w:rsidP="00AC7B41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92" w:type="pct"/>
          </w:tcPr>
          <w:p w14:paraId="3016A377" w14:textId="77777777" w:rsidR="00A11EC9" w:rsidRPr="005060C3" w:rsidRDefault="00A11EC9" w:rsidP="00AC7B41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30" w:type="pct"/>
          </w:tcPr>
          <w:p w14:paraId="6F89DBE0" w14:textId="77777777" w:rsidR="00A11EC9" w:rsidRPr="005060C3" w:rsidRDefault="00A11EC9" w:rsidP="00AC7B41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90" w:type="pct"/>
          </w:tcPr>
          <w:p w14:paraId="16C523CD" w14:textId="77777777" w:rsidR="00A11EC9" w:rsidRPr="005060C3" w:rsidRDefault="00A11EC9" w:rsidP="00AC7B41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</w:tbl>
    <w:p w14:paraId="0B6A88C4" w14:textId="79A026A0" w:rsidR="000B5505" w:rsidRDefault="000B5505" w:rsidP="0094460A">
      <w:pPr>
        <w:pStyle w:val="Nessunaspaziatura"/>
        <w:ind w:left="720"/>
        <w:jc w:val="both"/>
        <w:rPr>
          <w:rFonts w:asciiTheme="minorHAnsi" w:hAnsiTheme="minorHAnsi" w:cstheme="minorHAnsi"/>
          <w:b/>
          <w:bCs/>
          <w:u w:val="single"/>
          <w:lang w:val="en-GB"/>
        </w:rPr>
      </w:pPr>
    </w:p>
    <w:p w14:paraId="0FF6B0F4" w14:textId="77777777" w:rsidR="000B5505" w:rsidRDefault="000B5505">
      <w:pPr>
        <w:widowControl/>
        <w:spacing w:after="160" w:line="259" w:lineRule="auto"/>
        <w:rPr>
          <w:rFonts w:asciiTheme="minorHAnsi" w:eastAsia="Calibri" w:hAnsiTheme="minorHAnsi" w:cstheme="minorHAnsi"/>
          <w:b/>
          <w:bCs/>
          <w:color w:val="auto"/>
          <w:sz w:val="22"/>
          <w:szCs w:val="22"/>
          <w:u w:val="single"/>
          <w:lang w:val="en-GB" w:eastAsia="en-US"/>
        </w:rPr>
      </w:pPr>
      <w:r>
        <w:rPr>
          <w:rFonts w:asciiTheme="minorHAnsi" w:hAnsiTheme="minorHAnsi" w:cstheme="minorHAnsi"/>
          <w:b/>
          <w:bCs/>
          <w:u w:val="single"/>
          <w:lang w:val="en-GB"/>
        </w:rPr>
        <w:br w:type="page"/>
      </w:r>
    </w:p>
    <w:p w14:paraId="458AD1D1" w14:textId="77777777" w:rsidR="0094460A" w:rsidRDefault="0094460A" w:rsidP="0094460A">
      <w:pPr>
        <w:pStyle w:val="Nessunaspaziatura"/>
        <w:ind w:left="720"/>
        <w:jc w:val="both"/>
        <w:rPr>
          <w:rFonts w:asciiTheme="minorHAnsi" w:hAnsiTheme="minorHAnsi" w:cstheme="minorHAnsi"/>
          <w:b/>
          <w:bCs/>
          <w:u w:val="single"/>
          <w:lang w:val="en-GB"/>
        </w:rPr>
      </w:pPr>
    </w:p>
    <w:p w14:paraId="110D80C0" w14:textId="7D4C1F2C" w:rsidR="0062699F" w:rsidRPr="0065525A" w:rsidRDefault="0062699F" w:rsidP="0094460A">
      <w:pPr>
        <w:pStyle w:val="Nessunaspaziatura"/>
        <w:numPr>
          <w:ilvl w:val="0"/>
          <w:numId w:val="1"/>
        </w:numPr>
        <w:spacing w:after="120"/>
        <w:ind w:left="714" w:hanging="357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  <w:lang w:val="en-GB"/>
        </w:rPr>
      </w:pPr>
      <w:r w:rsidRPr="0065525A">
        <w:rPr>
          <w:rFonts w:asciiTheme="minorHAnsi" w:hAnsiTheme="minorHAnsi" w:cstheme="minorHAnsi"/>
          <w:b/>
          <w:bCs/>
          <w:sz w:val="24"/>
          <w:szCs w:val="24"/>
          <w:u w:val="single"/>
          <w:lang w:val="en-GB"/>
        </w:rPr>
        <w:t>Desk based</w:t>
      </w:r>
      <w:r w:rsidR="00240505" w:rsidRPr="0065525A">
        <w:rPr>
          <w:rFonts w:asciiTheme="minorHAnsi" w:hAnsiTheme="minorHAnsi" w:cstheme="minorHAnsi"/>
          <w:b/>
          <w:bCs/>
          <w:sz w:val="24"/>
          <w:szCs w:val="24"/>
          <w:u w:val="single"/>
          <w:lang w:val="en-GB"/>
        </w:rPr>
        <w:t xml:space="preserve"> by the First Level Control</w:t>
      </w:r>
      <w:r w:rsidRPr="0065525A">
        <w:rPr>
          <w:rFonts w:asciiTheme="minorHAnsi" w:hAnsiTheme="minorHAnsi" w:cstheme="minorHAnsi"/>
          <w:b/>
          <w:bCs/>
          <w:sz w:val="24"/>
          <w:szCs w:val="24"/>
          <w:u w:val="single"/>
          <w:lang w:val="en-GB"/>
        </w:rPr>
        <w:t xml:space="preserve"> </w:t>
      </w:r>
      <w:r w:rsidR="001D366B">
        <w:rPr>
          <w:rFonts w:asciiTheme="minorHAnsi" w:hAnsiTheme="minorHAnsi" w:cstheme="minorHAnsi"/>
          <w:b/>
          <w:bCs/>
          <w:sz w:val="24"/>
          <w:szCs w:val="24"/>
          <w:u w:val="single"/>
          <w:lang w:val="en-GB"/>
        </w:rPr>
        <w:t>(Controller verification</w:t>
      </w:r>
      <w:r w:rsidR="00492F94">
        <w:rPr>
          <w:rFonts w:asciiTheme="minorHAnsi" w:hAnsiTheme="minorHAnsi" w:cstheme="minorHAnsi"/>
          <w:b/>
          <w:bCs/>
          <w:sz w:val="24"/>
          <w:szCs w:val="24"/>
          <w:u w:val="single"/>
          <w:lang w:val="en-GB"/>
        </w:rPr>
        <w:t xml:space="preserve"> via </w:t>
      </w:r>
      <w:proofErr w:type="spellStart"/>
      <w:r w:rsidR="00492F94">
        <w:rPr>
          <w:rFonts w:asciiTheme="minorHAnsi" w:hAnsiTheme="minorHAnsi" w:cstheme="minorHAnsi"/>
          <w:b/>
          <w:bCs/>
          <w:sz w:val="24"/>
          <w:szCs w:val="24"/>
          <w:u w:val="single"/>
          <w:lang w:val="en-GB"/>
        </w:rPr>
        <w:t>Jems</w:t>
      </w:r>
      <w:proofErr w:type="spellEnd"/>
      <w:r w:rsidR="00492F94">
        <w:rPr>
          <w:rFonts w:asciiTheme="minorHAnsi" w:hAnsiTheme="minorHAnsi" w:cstheme="minorHAnsi"/>
          <w:b/>
          <w:bCs/>
          <w:sz w:val="24"/>
          <w:szCs w:val="24"/>
          <w:u w:val="single"/>
          <w:lang w:val="en-GB"/>
        </w:rPr>
        <w:t xml:space="preserve"> platform</w:t>
      </w:r>
      <w:r w:rsidR="001D366B">
        <w:rPr>
          <w:rFonts w:asciiTheme="minorHAnsi" w:hAnsiTheme="minorHAnsi" w:cstheme="minorHAnsi"/>
          <w:b/>
          <w:bCs/>
          <w:sz w:val="24"/>
          <w:szCs w:val="24"/>
          <w:u w:val="single"/>
          <w:lang w:val="en-GB"/>
        </w:rPr>
        <w:t>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54"/>
        <w:gridCol w:w="793"/>
        <w:gridCol w:w="732"/>
        <w:gridCol w:w="805"/>
        <w:gridCol w:w="2844"/>
      </w:tblGrid>
      <w:tr w:rsidR="0062699F" w:rsidRPr="00492F94" w14:paraId="7F15D6A2" w14:textId="77777777" w:rsidTr="00BE672A">
        <w:tc>
          <w:tcPr>
            <w:tcW w:w="5000" w:type="pct"/>
            <w:gridSpan w:val="5"/>
          </w:tcPr>
          <w:p w14:paraId="4E110C68" w14:textId="781B2AA4" w:rsidR="0062699F" w:rsidRPr="00492F94" w:rsidRDefault="0062699F" w:rsidP="001D366B">
            <w:pPr>
              <w:pStyle w:val="Titolo2"/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492F94">
              <w:rPr>
                <w:rFonts w:asciiTheme="minorHAnsi" w:hAnsiTheme="minorHAnsi" w:cstheme="minorHAnsi"/>
                <w:b/>
                <w:bCs/>
                <w:lang w:val="en-GB"/>
              </w:rPr>
              <w:t>At reporting</w:t>
            </w:r>
            <w:r w:rsidR="00492F94" w:rsidRPr="00492F94">
              <w:rPr>
                <w:rFonts w:asciiTheme="minorHAnsi" w:hAnsiTheme="minorHAnsi" w:cstheme="minorHAnsi"/>
                <w:b/>
                <w:bCs/>
                <w:lang w:val="en-GB"/>
              </w:rPr>
              <w:t xml:space="preserve"> submission</w:t>
            </w:r>
          </w:p>
        </w:tc>
      </w:tr>
      <w:tr w:rsidR="0062699F" w:rsidRPr="005060C3" w14:paraId="7B8B48D8" w14:textId="77777777" w:rsidTr="002B2AFD">
        <w:tc>
          <w:tcPr>
            <w:tcW w:w="2313" w:type="pct"/>
          </w:tcPr>
          <w:p w14:paraId="03D7F16D" w14:textId="77777777" w:rsidR="0062699F" w:rsidRPr="005060C3" w:rsidRDefault="0062699F" w:rsidP="00BE672A">
            <w:pPr>
              <w:pStyle w:val="Nessunaspaziatura"/>
              <w:jc w:val="center"/>
              <w:rPr>
                <w:rFonts w:asciiTheme="minorHAnsi" w:hAnsiTheme="minorHAnsi" w:cstheme="minorHAnsi"/>
                <w:b/>
              </w:rPr>
            </w:pPr>
            <w:r w:rsidRPr="005060C3">
              <w:rPr>
                <w:rFonts w:asciiTheme="minorHAnsi" w:hAnsiTheme="minorHAnsi" w:cstheme="minorHAnsi"/>
                <w:b/>
              </w:rPr>
              <w:t xml:space="preserve">Control </w:t>
            </w:r>
            <w:proofErr w:type="spellStart"/>
            <w:r w:rsidRPr="005060C3">
              <w:rPr>
                <w:rFonts w:asciiTheme="minorHAnsi" w:hAnsiTheme="minorHAnsi" w:cstheme="minorHAnsi"/>
                <w:b/>
              </w:rPr>
              <w:t>question</w:t>
            </w:r>
            <w:proofErr w:type="spellEnd"/>
          </w:p>
        </w:tc>
        <w:tc>
          <w:tcPr>
            <w:tcW w:w="412" w:type="pct"/>
          </w:tcPr>
          <w:p w14:paraId="0E559DB8" w14:textId="77777777" w:rsidR="0062699F" w:rsidRPr="005060C3" w:rsidRDefault="0062699F" w:rsidP="00BE672A">
            <w:pPr>
              <w:pStyle w:val="Nessunaspaziatura"/>
              <w:jc w:val="center"/>
              <w:rPr>
                <w:rFonts w:asciiTheme="minorHAnsi" w:hAnsiTheme="minorHAnsi" w:cstheme="minorHAnsi"/>
                <w:b/>
              </w:rPr>
            </w:pPr>
            <w:r w:rsidRPr="005060C3">
              <w:rPr>
                <w:rFonts w:asciiTheme="minorHAnsi" w:hAnsiTheme="minorHAnsi" w:cstheme="minorHAnsi"/>
                <w:b/>
              </w:rPr>
              <w:t>Yes</w:t>
            </w:r>
          </w:p>
        </w:tc>
        <w:tc>
          <w:tcPr>
            <w:tcW w:w="380" w:type="pct"/>
          </w:tcPr>
          <w:p w14:paraId="05905B63" w14:textId="77777777" w:rsidR="0062699F" w:rsidRPr="005060C3" w:rsidRDefault="0062699F" w:rsidP="00BE672A">
            <w:pPr>
              <w:pStyle w:val="Nessunaspaziatura"/>
              <w:jc w:val="center"/>
              <w:rPr>
                <w:rFonts w:asciiTheme="minorHAnsi" w:hAnsiTheme="minorHAnsi" w:cstheme="minorHAnsi"/>
                <w:b/>
              </w:rPr>
            </w:pPr>
            <w:r w:rsidRPr="005060C3">
              <w:rPr>
                <w:rFonts w:asciiTheme="minorHAnsi" w:hAnsiTheme="minorHAnsi" w:cstheme="minorHAnsi"/>
                <w:b/>
              </w:rPr>
              <w:t>No</w:t>
            </w:r>
          </w:p>
        </w:tc>
        <w:tc>
          <w:tcPr>
            <w:tcW w:w="418" w:type="pct"/>
          </w:tcPr>
          <w:p w14:paraId="0E0E99A5" w14:textId="77777777" w:rsidR="0062699F" w:rsidRPr="005060C3" w:rsidRDefault="0062699F" w:rsidP="00BE672A">
            <w:pPr>
              <w:pStyle w:val="Nessunaspaziatura"/>
              <w:jc w:val="center"/>
              <w:rPr>
                <w:rFonts w:asciiTheme="minorHAnsi" w:hAnsiTheme="minorHAnsi" w:cstheme="minorHAnsi"/>
                <w:b/>
              </w:rPr>
            </w:pPr>
            <w:r w:rsidRPr="005060C3">
              <w:rPr>
                <w:rFonts w:asciiTheme="minorHAnsi" w:hAnsiTheme="minorHAnsi" w:cstheme="minorHAnsi"/>
                <w:b/>
              </w:rPr>
              <w:t>N/A</w:t>
            </w:r>
          </w:p>
        </w:tc>
        <w:tc>
          <w:tcPr>
            <w:tcW w:w="1477" w:type="pct"/>
          </w:tcPr>
          <w:p w14:paraId="6128F6A7" w14:textId="77777777" w:rsidR="0062699F" w:rsidRPr="005060C3" w:rsidRDefault="0062699F" w:rsidP="00BE672A">
            <w:pPr>
              <w:pStyle w:val="Nessunaspaziatura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5060C3">
              <w:rPr>
                <w:rFonts w:asciiTheme="minorHAnsi" w:hAnsiTheme="minorHAnsi" w:cstheme="minorHAnsi"/>
                <w:b/>
              </w:rPr>
              <w:t>Comments</w:t>
            </w:r>
            <w:proofErr w:type="spellEnd"/>
          </w:p>
        </w:tc>
      </w:tr>
      <w:tr w:rsidR="007A6C8B" w:rsidRPr="006A6E97" w14:paraId="2B4DB830" w14:textId="77777777" w:rsidTr="002B2AFD">
        <w:tc>
          <w:tcPr>
            <w:tcW w:w="2313" w:type="pct"/>
          </w:tcPr>
          <w:p w14:paraId="23A300E5" w14:textId="56E21CF9" w:rsidR="007A6C8B" w:rsidRPr="00F040C4" w:rsidRDefault="007A6C8B" w:rsidP="00A407F7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The </w:t>
            </w:r>
            <w:r w:rsidR="00031728">
              <w:rPr>
                <w:rFonts w:asciiTheme="minorHAnsi" w:hAnsiTheme="minorHAnsi" w:cstheme="minorHAnsi"/>
                <w:lang w:val="en-GB"/>
              </w:rPr>
              <w:t>amount requested for</w:t>
            </w:r>
            <w:r w:rsidR="00240505">
              <w:rPr>
                <w:rFonts w:asciiTheme="minorHAnsi" w:hAnsiTheme="minorHAnsi" w:cstheme="minorHAnsi"/>
                <w:lang w:val="en-GB"/>
              </w:rPr>
              <w:t xml:space="preserve"> </w:t>
            </w:r>
            <w:r>
              <w:rPr>
                <w:rFonts w:asciiTheme="minorHAnsi" w:hAnsiTheme="minorHAnsi" w:cstheme="minorHAnsi"/>
                <w:lang w:val="en-GB"/>
              </w:rPr>
              <w:t xml:space="preserve">reimbursement in the </w:t>
            </w:r>
            <w:r w:rsidR="00240505">
              <w:rPr>
                <w:rFonts w:asciiTheme="minorHAnsi" w:hAnsiTheme="minorHAnsi" w:cstheme="minorHAnsi"/>
                <w:lang w:val="en-GB"/>
              </w:rPr>
              <w:t xml:space="preserve">partner </w:t>
            </w:r>
            <w:r>
              <w:rPr>
                <w:rFonts w:asciiTheme="minorHAnsi" w:hAnsiTheme="minorHAnsi" w:cstheme="minorHAnsi"/>
                <w:lang w:val="en-GB"/>
              </w:rPr>
              <w:t xml:space="preserve">report </w:t>
            </w:r>
            <w:r w:rsidR="00031728">
              <w:rPr>
                <w:rFonts w:asciiTheme="minorHAnsi" w:hAnsiTheme="minorHAnsi" w:cstheme="minorHAnsi"/>
                <w:lang w:val="en-GB"/>
              </w:rPr>
              <w:t xml:space="preserve">was correctly calculated according to the conditions set for the </w:t>
            </w:r>
            <w:r w:rsidR="00240505">
              <w:rPr>
                <w:rFonts w:asciiTheme="minorHAnsi" w:hAnsiTheme="minorHAnsi" w:cstheme="minorHAnsi"/>
                <w:lang w:val="en-GB"/>
              </w:rPr>
              <w:t xml:space="preserve">related Simplified Cost Option in the </w:t>
            </w:r>
            <w:r>
              <w:rPr>
                <w:rFonts w:asciiTheme="minorHAnsi" w:hAnsiTheme="minorHAnsi" w:cstheme="minorHAnsi"/>
                <w:lang w:val="en-GB"/>
              </w:rPr>
              <w:t>programme rules</w:t>
            </w:r>
          </w:p>
        </w:tc>
        <w:tc>
          <w:tcPr>
            <w:tcW w:w="412" w:type="pct"/>
          </w:tcPr>
          <w:p w14:paraId="3F662556" w14:textId="77777777" w:rsidR="007A6C8B" w:rsidRPr="005060C3" w:rsidRDefault="007A6C8B" w:rsidP="00BE672A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4CB32D68" w14:textId="77777777" w:rsidR="007A6C8B" w:rsidRPr="005060C3" w:rsidRDefault="007A6C8B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10E1CE78" w14:textId="77777777" w:rsidR="007A6C8B" w:rsidRPr="005060C3" w:rsidRDefault="007A6C8B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41BA8359" w14:textId="77777777" w:rsidR="007A6C8B" w:rsidRPr="005060C3" w:rsidRDefault="007A6C8B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A407F7" w:rsidRPr="006A6E97" w14:paraId="70E2423C" w14:textId="77777777" w:rsidTr="002B2AFD">
        <w:tc>
          <w:tcPr>
            <w:tcW w:w="2313" w:type="pct"/>
          </w:tcPr>
          <w:p w14:paraId="79B02F2D" w14:textId="4532EBBA" w:rsidR="00A407F7" w:rsidRPr="005060C3" w:rsidRDefault="00A407F7" w:rsidP="00240505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 w:rsidRPr="00F040C4">
              <w:rPr>
                <w:rFonts w:asciiTheme="minorHAnsi" w:hAnsiTheme="minorHAnsi" w:cstheme="minorHAnsi"/>
                <w:lang w:val="en-GB"/>
              </w:rPr>
              <w:t>The</w:t>
            </w:r>
            <w:r w:rsidR="00240505">
              <w:rPr>
                <w:rFonts w:asciiTheme="minorHAnsi" w:hAnsiTheme="minorHAnsi" w:cstheme="minorHAnsi"/>
                <w:lang w:val="en-GB"/>
              </w:rPr>
              <w:t xml:space="preserve">re is </w:t>
            </w:r>
            <w:r w:rsidR="00B54AF7">
              <w:rPr>
                <w:rFonts w:asciiTheme="minorHAnsi" w:hAnsiTheme="minorHAnsi" w:cstheme="minorHAnsi"/>
                <w:lang w:val="en-GB"/>
              </w:rPr>
              <w:t xml:space="preserve">sufficient </w:t>
            </w:r>
            <w:r w:rsidR="00240505">
              <w:rPr>
                <w:rFonts w:asciiTheme="minorHAnsi" w:hAnsiTheme="minorHAnsi" w:cstheme="minorHAnsi"/>
                <w:lang w:val="en-GB"/>
              </w:rPr>
              <w:t>evidence that the</w:t>
            </w:r>
            <w:r w:rsidRPr="00F040C4">
              <w:rPr>
                <w:rFonts w:asciiTheme="minorHAnsi" w:hAnsiTheme="minorHAnsi" w:cstheme="minorHAnsi"/>
                <w:lang w:val="en-GB"/>
              </w:rPr>
              <w:t xml:space="preserve"> cross-border character of the </w:t>
            </w:r>
            <w:r w:rsidR="00240505">
              <w:rPr>
                <w:rFonts w:asciiTheme="minorHAnsi" w:hAnsiTheme="minorHAnsi" w:cstheme="minorHAnsi"/>
                <w:lang w:val="en-GB"/>
              </w:rPr>
              <w:t xml:space="preserve">output </w:t>
            </w:r>
            <w:r>
              <w:rPr>
                <w:rFonts w:asciiTheme="minorHAnsi" w:hAnsiTheme="minorHAnsi" w:cstheme="minorHAnsi"/>
                <w:lang w:val="en-GB"/>
              </w:rPr>
              <w:t>has</w:t>
            </w:r>
            <w:r w:rsidRPr="00F040C4">
              <w:rPr>
                <w:rFonts w:asciiTheme="minorHAnsi" w:hAnsiTheme="minorHAnsi" w:cstheme="minorHAnsi"/>
                <w:lang w:val="en-GB"/>
              </w:rPr>
              <w:t xml:space="preserve"> be</w:t>
            </w:r>
            <w:r>
              <w:rPr>
                <w:rFonts w:asciiTheme="minorHAnsi" w:hAnsiTheme="minorHAnsi" w:cstheme="minorHAnsi"/>
                <w:lang w:val="en-GB"/>
              </w:rPr>
              <w:t>en</w:t>
            </w:r>
            <w:r w:rsidRPr="00F040C4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="00240505">
              <w:rPr>
                <w:rFonts w:asciiTheme="minorHAnsi" w:hAnsiTheme="minorHAnsi" w:cstheme="minorHAnsi"/>
                <w:lang w:val="en-GB"/>
              </w:rPr>
              <w:t xml:space="preserve">ensured </w:t>
            </w:r>
          </w:p>
        </w:tc>
        <w:tc>
          <w:tcPr>
            <w:tcW w:w="412" w:type="pct"/>
          </w:tcPr>
          <w:p w14:paraId="770EDBBD" w14:textId="77777777" w:rsidR="00A407F7" w:rsidRPr="005060C3" w:rsidRDefault="00A407F7" w:rsidP="00BE672A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1010CE62" w14:textId="77777777" w:rsidR="00A407F7" w:rsidRPr="005060C3" w:rsidRDefault="00A407F7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6FCA4EA7" w14:textId="77777777" w:rsidR="00A407F7" w:rsidRPr="005060C3" w:rsidRDefault="00A407F7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3F3860B1" w14:textId="77777777" w:rsidR="00A407F7" w:rsidRPr="005060C3" w:rsidRDefault="00A407F7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62699F" w:rsidRPr="006A6E97" w14:paraId="6C600D59" w14:textId="77777777" w:rsidTr="002B2AFD">
        <w:tc>
          <w:tcPr>
            <w:tcW w:w="2313" w:type="pct"/>
          </w:tcPr>
          <w:p w14:paraId="2976810E" w14:textId="77777777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 w:rsidRPr="005060C3">
              <w:rPr>
                <w:rFonts w:asciiTheme="minorHAnsi" w:hAnsiTheme="minorHAnsi" w:cstheme="minorHAnsi"/>
                <w:lang w:val="en-GB"/>
              </w:rPr>
              <w:t xml:space="preserve">For </w:t>
            </w:r>
            <w:r w:rsidRPr="00197882">
              <w:rPr>
                <w:rFonts w:asciiTheme="minorHAnsi" w:hAnsiTheme="minorHAnsi" w:cstheme="minorHAnsi"/>
                <w:b/>
                <w:bCs/>
                <w:lang w:val="en-GB"/>
              </w:rPr>
              <w:t>workshop, seminar, conference</w:t>
            </w:r>
            <w:r w:rsidRPr="005060C3">
              <w:rPr>
                <w:rFonts w:asciiTheme="minorHAnsi" w:hAnsiTheme="minorHAnsi" w:cstheme="minorHAnsi"/>
                <w:lang w:val="en-GB"/>
              </w:rPr>
              <w:t xml:space="preserve">: </w:t>
            </w:r>
          </w:p>
          <w:p w14:paraId="4241AFDB" w14:textId="0CC33A48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 w:rsidRPr="005060C3">
              <w:rPr>
                <w:rFonts w:asciiTheme="minorHAnsi" w:hAnsiTheme="minorHAnsi" w:cstheme="minorHAnsi"/>
                <w:lang w:val="en-GB"/>
              </w:rPr>
              <w:t xml:space="preserve">There is sufficient evidence that at least </w:t>
            </w:r>
            <w:r w:rsidRPr="005060C3">
              <w:rPr>
                <w:rFonts w:asciiTheme="minorHAnsi" w:hAnsiTheme="minorHAnsi" w:cstheme="minorHAnsi"/>
                <w:b/>
                <w:u w:val="single"/>
                <w:lang w:val="en-GB"/>
              </w:rPr>
              <w:t>40 partic</w:t>
            </w:r>
            <w:r w:rsidR="00BA6FD7">
              <w:rPr>
                <w:rFonts w:asciiTheme="minorHAnsi" w:hAnsiTheme="minorHAnsi" w:cstheme="minorHAnsi"/>
                <w:b/>
                <w:u w:val="single"/>
                <w:lang w:val="en-GB"/>
              </w:rPr>
              <w:t>i</w:t>
            </w:r>
            <w:r w:rsidRPr="005060C3">
              <w:rPr>
                <w:rFonts w:asciiTheme="minorHAnsi" w:hAnsiTheme="minorHAnsi" w:cstheme="minorHAnsi"/>
                <w:b/>
                <w:u w:val="single"/>
                <w:lang w:val="en-GB"/>
              </w:rPr>
              <w:t>pants</w:t>
            </w:r>
            <w:r w:rsidRPr="005060C3">
              <w:rPr>
                <w:rFonts w:asciiTheme="minorHAnsi" w:hAnsiTheme="minorHAnsi" w:cstheme="minorHAnsi"/>
                <w:lang w:val="en-GB"/>
              </w:rPr>
              <w:t xml:space="preserve"> were presents (e.g. signature list, photos, videos, participant satisfaction questionnaire, participation certificate, etc.)</w:t>
            </w:r>
          </w:p>
        </w:tc>
        <w:tc>
          <w:tcPr>
            <w:tcW w:w="412" w:type="pct"/>
          </w:tcPr>
          <w:p w14:paraId="6D04401E" w14:textId="7BBAC62D" w:rsidR="0062699F" w:rsidRPr="005060C3" w:rsidRDefault="0062699F" w:rsidP="00BE672A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571CBDC0" w14:textId="77777777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04A85C86" w14:textId="6815C896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49F23820" w14:textId="77777777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62699F" w:rsidRPr="006A6E97" w14:paraId="614F6AAD" w14:textId="77777777" w:rsidTr="002B2AFD">
        <w:tc>
          <w:tcPr>
            <w:tcW w:w="2313" w:type="pct"/>
          </w:tcPr>
          <w:p w14:paraId="3BECF47C" w14:textId="77777777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 w:rsidRPr="005060C3">
              <w:rPr>
                <w:rFonts w:asciiTheme="minorHAnsi" w:hAnsiTheme="minorHAnsi" w:cstheme="minorHAnsi"/>
                <w:lang w:val="en-GB"/>
              </w:rPr>
              <w:t xml:space="preserve">For </w:t>
            </w:r>
            <w:r w:rsidRPr="00197882">
              <w:rPr>
                <w:rFonts w:asciiTheme="minorHAnsi" w:hAnsiTheme="minorHAnsi" w:cstheme="minorHAnsi"/>
                <w:b/>
                <w:bCs/>
                <w:lang w:val="en-GB"/>
              </w:rPr>
              <w:t>incoming missions and B2B events</w:t>
            </w:r>
            <w:r w:rsidRPr="005060C3">
              <w:rPr>
                <w:rFonts w:asciiTheme="minorHAnsi" w:hAnsiTheme="minorHAnsi" w:cstheme="minorHAnsi"/>
                <w:lang w:val="en-GB"/>
              </w:rPr>
              <w:t xml:space="preserve">: </w:t>
            </w:r>
          </w:p>
          <w:p w14:paraId="0C6C1B48" w14:textId="0F910B56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 w:rsidRPr="005060C3">
              <w:rPr>
                <w:rFonts w:asciiTheme="minorHAnsi" w:hAnsiTheme="minorHAnsi" w:cstheme="minorHAnsi"/>
                <w:lang w:val="en-GB"/>
              </w:rPr>
              <w:t xml:space="preserve">There is sufficient evidence that </w:t>
            </w:r>
            <w:r w:rsidRPr="005060C3">
              <w:rPr>
                <w:rFonts w:asciiTheme="minorHAnsi" w:hAnsiTheme="minorHAnsi" w:cstheme="minorHAnsi"/>
                <w:b/>
                <w:u w:val="single"/>
                <w:lang w:val="en-GB"/>
              </w:rPr>
              <w:t>10 operators</w:t>
            </w:r>
            <w:r w:rsidR="003B7AAC">
              <w:rPr>
                <w:rFonts w:asciiTheme="minorHAnsi" w:hAnsiTheme="minorHAnsi" w:cstheme="minorHAnsi"/>
                <w:b/>
                <w:u w:val="single"/>
                <w:lang w:val="en-GB"/>
              </w:rPr>
              <w:t>/</w:t>
            </w:r>
            <w:r w:rsidR="002F7FF1" w:rsidRPr="002F7FF1">
              <w:rPr>
                <w:rFonts w:asciiTheme="minorHAnsi" w:hAnsiTheme="minorHAnsi" w:cstheme="minorHAnsi"/>
                <w:b/>
                <w:u w:val="single"/>
                <w:lang w:val="en-GB"/>
              </w:rPr>
              <w:t>students, teachers, managers</w:t>
            </w:r>
            <w:r w:rsidR="00600540">
              <w:rPr>
                <w:rFonts w:asciiTheme="minorHAnsi" w:hAnsiTheme="minorHAnsi" w:cstheme="minorHAnsi"/>
                <w:b/>
                <w:u w:val="single"/>
                <w:lang w:val="en-GB"/>
              </w:rPr>
              <w:t xml:space="preserve"> </w:t>
            </w:r>
            <w:r w:rsidR="00600540" w:rsidRPr="00831D22">
              <w:rPr>
                <w:rFonts w:cs="Calibri"/>
                <w:lang w:val="en-GB"/>
              </w:rPr>
              <w:t xml:space="preserve"> </w:t>
            </w:r>
            <w:r w:rsidRPr="005060C3">
              <w:rPr>
                <w:rFonts w:asciiTheme="minorHAnsi" w:hAnsiTheme="minorHAnsi" w:cstheme="minorHAnsi"/>
                <w:lang w:val="en-GB"/>
              </w:rPr>
              <w:t xml:space="preserve"> participated (e.g. signature list, photos, videos, participant satisfaction questionnaire, participation certificate etc.)</w:t>
            </w:r>
          </w:p>
        </w:tc>
        <w:tc>
          <w:tcPr>
            <w:tcW w:w="412" w:type="pct"/>
          </w:tcPr>
          <w:p w14:paraId="2A5F51A7" w14:textId="26BD14E9" w:rsidR="0062699F" w:rsidRPr="005060C3" w:rsidRDefault="0062699F" w:rsidP="00BE672A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25CC4BDC" w14:textId="77777777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298708BF" w14:textId="4D1A0EE8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3C67485A" w14:textId="77777777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62699F" w:rsidRPr="006A6E97" w14:paraId="18FEFCC2" w14:textId="77777777" w:rsidTr="002B2AFD">
        <w:tc>
          <w:tcPr>
            <w:tcW w:w="2313" w:type="pct"/>
          </w:tcPr>
          <w:p w14:paraId="78E159E6" w14:textId="78DA4D83" w:rsidR="00E43274" w:rsidRDefault="00E43274" w:rsidP="00BE672A">
            <w:pPr>
              <w:pStyle w:val="Nessunaspaziatura"/>
              <w:jc w:val="both"/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5060C3">
              <w:rPr>
                <w:rFonts w:asciiTheme="minorHAnsi" w:hAnsiTheme="minorHAnsi" w:cstheme="minorHAnsi"/>
                <w:lang w:val="en-GB"/>
              </w:rPr>
              <w:t xml:space="preserve">For </w:t>
            </w:r>
            <w:r w:rsidRPr="00197882">
              <w:rPr>
                <w:rFonts w:asciiTheme="minorHAnsi" w:hAnsiTheme="minorHAnsi" w:cstheme="minorHAnsi"/>
                <w:b/>
                <w:bCs/>
                <w:lang w:val="en-GB"/>
              </w:rPr>
              <w:t>workshop, seminar, conference</w:t>
            </w:r>
            <w:r>
              <w:rPr>
                <w:rFonts w:asciiTheme="minorHAnsi" w:hAnsiTheme="minorHAnsi" w:cstheme="minorHAnsi"/>
                <w:b/>
                <w:bCs/>
                <w:lang w:val="en-GB"/>
              </w:rPr>
              <w:t>,</w:t>
            </w:r>
            <w:r w:rsidRPr="00197882">
              <w:rPr>
                <w:rFonts w:asciiTheme="minorHAnsi" w:hAnsiTheme="minorHAnsi" w:cstheme="minorHAnsi"/>
                <w:b/>
                <w:bCs/>
                <w:lang w:val="en-GB"/>
              </w:rPr>
              <w:t xml:space="preserve"> incoming missions and B2B events</w:t>
            </w:r>
            <w:r>
              <w:rPr>
                <w:rFonts w:asciiTheme="minorHAnsi" w:hAnsiTheme="minorHAnsi" w:cstheme="minorHAnsi"/>
                <w:b/>
                <w:bCs/>
                <w:lang w:val="en-GB"/>
              </w:rPr>
              <w:t>:</w:t>
            </w:r>
          </w:p>
          <w:p w14:paraId="5FC7D505" w14:textId="2C9F5DE1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 w:rsidRPr="005060C3">
              <w:rPr>
                <w:rFonts w:asciiTheme="minorHAnsi" w:hAnsiTheme="minorHAnsi" w:cstheme="minorHAnsi"/>
                <w:lang w:val="en-GB"/>
              </w:rPr>
              <w:t xml:space="preserve">There is sufficient evidence that the </w:t>
            </w:r>
            <w:r w:rsidRPr="005060C3">
              <w:rPr>
                <w:rFonts w:asciiTheme="minorHAnsi" w:hAnsiTheme="minorHAnsi" w:cstheme="minorHAnsi"/>
                <w:b/>
                <w:u w:val="single"/>
                <w:lang w:val="en-GB"/>
              </w:rPr>
              <w:t>content</w:t>
            </w:r>
            <w:r w:rsidRPr="005060C3">
              <w:rPr>
                <w:rFonts w:asciiTheme="minorHAnsi" w:hAnsiTheme="minorHAnsi" w:cstheme="minorHAnsi"/>
                <w:lang w:val="en-GB"/>
              </w:rPr>
              <w:t xml:space="preserve"> was appropriately implemented according to the agenda and contributing to the project objective (e.g. power point, conference proceedings, minutes, studies, expert inputs, surveys, participant satisfaction questionnaire, etc.)</w:t>
            </w:r>
          </w:p>
        </w:tc>
        <w:tc>
          <w:tcPr>
            <w:tcW w:w="412" w:type="pct"/>
          </w:tcPr>
          <w:p w14:paraId="1044102A" w14:textId="7D2418BF" w:rsidR="0062699F" w:rsidRPr="005060C3" w:rsidRDefault="0062699F" w:rsidP="00BE672A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1E2CCB97" w14:textId="77777777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378B1967" w14:textId="77777777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6E5A4B13" w14:textId="77777777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62699F" w:rsidRPr="006A6E97" w14:paraId="7E8FE051" w14:textId="77777777" w:rsidTr="002B2AFD">
        <w:tc>
          <w:tcPr>
            <w:tcW w:w="2313" w:type="pct"/>
          </w:tcPr>
          <w:p w14:paraId="6AFE1DB1" w14:textId="0CD43575" w:rsidR="00E43274" w:rsidRDefault="003B5BEE" w:rsidP="00BE672A">
            <w:pPr>
              <w:pStyle w:val="Nessunaspaziatura"/>
              <w:jc w:val="both"/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3B5BEE">
              <w:rPr>
                <w:rFonts w:asciiTheme="minorHAnsi" w:hAnsiTheme="minorHAnsi" w:cstheme="minorHAnsi"/>
                <w:lang w:val="en-GB"/>
              </w:rPr>
              <w:t>For</w:t>
            </w:r>
            <w:r>
              <w:rPr>
                <w:rFonts w:asciiTheme="minorHAnsi" w:hAnsiTheme="minorHAnsi" w:cstheme="minorHAnsi"/>
                <w:b/>
                <w:bCs/>
                <w:lang w:val="en-GB"/>
              </w:rPr>
              <w:t xml:space="preserve"> </w:t>
            </w:r>
            <w:r w:rsidR="00E43274" w:rsidRPr="00197882">
              <w:rPr>
                <w:rFonts w:asciiTheme="minorHAnsi" w:hAnsiTheme="minorHAnsi" w:cstheme="minorHAnsi"/>
                <w:b/>
                <w:bCs/>
                <w:lang w:val="en-GB"/>
              </w:rPr>
              <w:t>workshop, seminar, conference</w:t>
            </w:r>
            <w:r w:rsidR="00E43274">
              <w:rPr>
                <w:rFonts w:asciiTheme="minorHAnsi" w:hAnsiTheme="minorHAnsi" w:cstheme="minorHAnsi"/>
                <w:b/>
                <w:bCs/>
                <w:lang w:val="en-GB"/>
              </w:rPr>
              <w:t>,</w:t>
            </w:r>
            <w:r w:rsidR="00E43274" w:rsidRPr="00197882">
              <w:rPr>
                <w:rFonts w:asciiTheme="minorHAnsi" w:hAnsiTheme="minorHAnsi" w:cstheme="minorHAnsi"/>
                <w:b/>
                <w:bCs/>
                <w:lang w:val="en-GB"/>
              </w:rPr>
              <w:t xml:space="preserve"> incoming missions and B2B events</w:t>
            </w:r>
            <w:r w:rsidR="00E43274">
              <w:rPr>
                <w:rFonts w:asciiTheme="minorHAnsi" w:hAnsiTheme="minorHAnsi" w:cstheme="minorHAnsi"/>
                <w:b/>
                <w:bCs/>
                <w:lang w:val="en-GB"/>
              </w:rPr>
              <w:t>:</w:t>
            </w:r>
          </w:p>
          <w:p w14:paraId="093364D7" w14:textId="07733D2A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 w:rsidRPr="005060C3">
              <w:rPr>
                <w:rFonts w:asciiTheme="minorHAnsi" w:hAnsiTheme="minorHAnsi" w:cstheme="minorHAnsi"/>
                <w:lang w:val="en-GB"/>
              </w:rPr>
              <w:t xml:space="preserve">There is sufficient evidence that the content of the event was </w:t>
            </w:r>
            <w:r w:rsidRPr="005060C3">
              <w:rPr>
                <w:rFonts w:asciiTheme="minorHAnsi" w:hAnsiTheme="minorHAnsi" w:cstheme="minorHAnsi"/>
                <w:b/>
                <w:u w:val="single"/>
                <w:lang w:val="en-GB"/>
              </w:rPr>
              <w:t>appropriately followed-up</w:t>
            </w:r>
            <w:r w:rsidRPr="005060C3">
              <w:rPr>
                <w:rFonts w:asciiTheme="minorHAnsi" w:hAnsiTheme="minorHAnsi" w:cstheme="minorHAnsi"/>
                <w:lang w:val="en-GB"/>
              </w:rPr>
              <w:t xml:space="preserve"> on (e.g. meeting minutes, conference proceedings, analysis of the participant satisfaction questionnaire, scientific paper produced, etc.)</w:t>
            </w:r>
          </w:p>
        </w:tc>
        <w:tc>
          <w:tcPr>
            <w:tcW w:w="412" w:type="pct"/>
          </w:tcPr>
          <w:p w14:paraId="13B02EBA" w14:textId="6CD653C4" w:rsidR="0062699F" w:rsidRPr="005060C3" w:rsidRDefault="0062699F" w:rsidP="00BE672A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68FD45E6" w14:textId="77777777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576F6876" w14:textId="77777777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680763E3" w14:textId="77777777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62699F" w:rsidRPr="006A6E97" w14:paraId="158BBB25" w14:textId="77777777" w:rsidTr="002B2AFD">
        <w:tc>
          <w:tcPr>
            <w:tcW w:w="2313" w:type="pct"/>
          </w:tcPr>
          <w:p w14:paraId="709D6FFF" w14:textId="3E5BC20B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 w:rsidRPr="005060C3">
              <w:rPr>
                <w:rFonts w:asciiTheme="minorHAnsi" w:hAnsiTheme="minorHAnsi" w:cstheme="minorHAnsi"/>
                <w:lang w:val="en-GB"/>
              </w:rPr>
              <w:t xml:space="preserve">There is sufficient evidence that the event </w:t>
            </w:r>
            <w:r w:rsidR="00E43274">
              <w:rPr>
                <w:rFonts w:asciiTheme="minorHAnsi" w:hAnsiTheme="minorHAnsi" w:cstheme="minorHAnsi"/>
                <w:lang w:val="en-GB"/>
              </w:rPr>
              <w:t>(</w:t>
            </w:r>
            <w:r w:rsidR="008A696D" w:rsidRPr="00222674">
              <w:rPr>
                <w:rFonts w:asciiTheme="minorHAnsi" w:hAnsiTheme="minorHAnsi" w:cstheme="minorHAnsi"/>
                <w:lang w:val="en-GB"/>
              </w:rPr>
              <w:t>workshop/seminar/conference/incoming mission</w:t>
            </w:r>
            <w:r w:rsidR="008A696D">
              <w:rPr>
                <w:rFonts w:asciiTheme="minorHAnsi" w:hAnsiTheme="minorHAnsi" w:cstheme="minorHAnsi"/>
                <w:lang w:val="en-GB"/>
              </w:rPr>
              <w:t>/</w:t>
            </w:r>
            <w:r w:rsidR="008A696D" w:rsidRPr="00222674">
              <w:rPr>
                <w:rFonts w:asciiTheme="minorHAnsi" w:hAnsiTheme="minorHAnsi" w:cstheme="minorHAnsi"/>
                <w:lang w:val="en-GB"/>
              </w:rPr>
              <w:t xml:space="preserve">B2B meeting/training session/ accompanying </w:t>
            </w:r>
            <w:r w:rsidR="008A696D">
              <w:rPr>
                <w:rFonts w:asciiTheme="minorHAnsi" w:hAnsiTheme="minorHAnsi" w:cstheme="minorHAnsi"/>
                <w:lang w:val="en-GB"/>
              </w:rPr>
              <w:t>action</w:t>
            </w:r>
            <w:r w:rsidR="00E43274">
              <w:rPr>
                <w:rFonts w:asciiTheme="minorHAnsi" w:hAnsiTheme="minorHAnsi" w:cstheme="minorHAnsi"/>
                <w:lang w:val="en-GB"/>
              </w:rPr>
              <w:t xml:space="preserve">) </w:t>
            </w:r>
            <w:r w:rsidRPr="005060C3">
              <w:rPr>
                <w:rFonts w:asciiTheme="minorHAnsi" w:hAnsiTheme="minorHAnsi" w:cstheme="minorHAnsi"/>
                <w:lang w:val="en-GB"/>
              </w:rPr>
              <w:t xml:space="preserve">was </w:t>
            </w:r>
            <w:r w:rsidRPr="005060C3">
              <w:rPr>
                <w:rFonts w:asciiTheme="minorHAnsi" w:hAnsiTheme="minorHAnsi" w:cstheme="minorHAnsi"/>
                <w:b/>
                <w:u w:val="single"/>
                <w:lang w:val="en-GB"/>
              </w:rPr>
              <w:t>duly communicated</w:t>
            </w:r>
            <w:r w:rsidRPr="005060C3">
              <w:rPr>
                <w:rFonts w:asciiTheme="minorHAnsi" w:hAnsiTheme="minorHAnsi" w:cstheme="minorHAnsi"/>
                <w:lang w:val="en-GB"/>
              </w:rPr>
              <w:t xml:space="preserve"> (e.g. emailing to participants, newspaper publications, website publications, social media, etc.)</w:t>
            </w:r>
          </w:p>
        </w:tc>
        <w:tc>
          <w:tcPr>
            <w:tcW w:w="412" w:type="pct"/>
          </w:tcPr>
          <w:p w14:paraId="62DE6B1E" w14:textId="7558741F" w:rsidR="0062699F" w:rsidRPr="005060C3" w:rsidRDefault="0062699F" w:rsidP="00BE672A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09C043E1" w14:textId="77777777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2FF8CA62" w14:textId="77777777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7678DB8E" w14:textId="77777777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3B5BEE" w:rsidRPr="006A6E97" w14:paraId="2B601A7E" w14:textId="77777777" w:rsidTr="002B2AFD">
        <w:tc>
          <w:tcPr>
            <w:tcW w:w="2313" w:type="pct"/>
          </w:tcPr>
          <w:p w14:paraId="7405B493" w14:textId="5086D9A0" w:rsidR="003B5BEE" w:rsidRDefault="003B5BE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For </w:t>
            </w:r>
            <w:r w:rsidRPr="003B5BEE">
              <w:rPr>
                <w:b/>
                <w:bCs/>
                <w:lang w:val="en-US"/>
              </w:rPr>
              <w:t>Action plan/Model/Methods (</w:t>
            </w:r>
            <w:proofErr w:type="spellStart"/>
            <w:r w:rsidRPr="003B5BEE">
              <w:rPr>
                <w:b/>
                <w:bCs/>
                <w:lang w:val="en-US"/>
              </w:rPr>
              <w:t>ApMM</w:t>
            </w:r>
            <w:proofErr w:type="spellEnd"/>
            <w:r w:rsidRPr="003B5BEE">
              <w:rPr>
                <w:b/>
                <w:bCs/>
                <w:lang w:val="en-US"/>
              </w:rPr>
              <w:t>)</w:t>
            </w:r>
            <w:r>
              <w:rPr>
                <w:b/>
                <w:bCs/>
                <w:lang w:val="en-US"/>
              </w:rPr>
              <w:t>:</w:t>
            </w:r>
            <w:r w:rsidRPr="003B5BEE">
              <w:rPr>
                <w:lang w:val="en-US"/>
              </w:rPr>
              <w:t xml:space="preserve"> </w:t>
            </w:r>
            <w:r w:rsidRPr="005060C3">
              <w:rPr>
                <w:rFonts w:asciiTheme="minorHAnsi" w:hAnsiTheme="minorHAnsi" w:cstheme="minorHAnsi"/>
                <w:lang w:val="en-GB"/>
              </w:rPr>
              <w:t>There is sufficient evidence</w:t>
            </w:r>
            <w:r w:rsidR="00D57271">
              <w:rPr>
                <w:rFonts w:asciiTheme="minorHAnsi" w:hAnsiTheme="minorHAnsi" w:cstheme="minorHAnsi"/>
                <w:lang w:val="en-GB"/>
              </w:rPr>
              <w:t xml:space="preserve"> in the partner report</w:t>
            </w:r>
            <w:r w:rsidRPr="005060C3">
              <w:rPr>
                <w:rFonts w:asciiTheme="minorHAnsi" w:hAnsiTheme="minorHAnsi" w:cstheme="minorHAnsi"/>
                <w:lang w:val="en-GB"/>
              </w:rPr>
              <w:t xml:space="preserve"> </w:t>
            </w:r>
            <w:r>
              <w:rPr>
                <w:rFonts w:asciiTheme="minorHAnsi" w:hAnsiTheme="minorHAnsi" w:cstheme="minorHAnsi"/>
                <w:lang w:val="en-GB"/>
              </w:rPr>
              <w:t xml:space="preserve">that the output </w:t>
            </w:r>
            <w:r w:rsidRPr="00E32F6B">
              <w:rPr>
                <w:rFonts w:asciiTheme="minorHAnsi" w:hAnsiTheme="minorHAnsi" w:cstheme="minorHAnsi"/>
                <w:lang w:val="en-GB"/>
              </w:rPr>
              <w:t>i</w:t>
            </w:r>
            <w:r w:rsidR="005F7278" w:rsidRPr="00E32F6B">
              <w:rPr>
                <w:rFonts w:asciiTheme="minorHAnsi" w:hAnsiTheme="minorHAnsi" w:cstheme="minorHAnsi"/>
                <w:lang w:val="en-GB"/>
              </w:rPr>
              <w:t>ncludes</w:t>
            </w:r>
            <w:r w:rsidR="005F7278">
              <w:rPr>
                <w:rFonts w:asciiTheme="minorHAnsi" w:hAnsiTheme="minorHAnsi" w:cstheme="minorHAnsi"/>
                <w:lang w:val="en-GB"/>
              </w:rPr>
              <w:t xml:space="preserve"> </w:t>
            </w:r>
            <w:r>
              <w:rPr>
                <w:rFonts w:asciiTheme="minorHAnsi" w:hAnsiTheme="minorHAnsi" w:cstheme="minorHAnsi"/>
                <w:lang w:val="en-GB"/>
              </w:rPr>
              <w:t>at least the following 4 items</w:t>
            </w:r>
            <w:r w:rsidR="00D57271">
              <w:rPr>
                <w:rFonts w:asciiTheme="minorHAnsi" w:hAnsiTheme="minorHAnsi" w:cstheme="minorHAnsi"/>
                <w:lang w:val="en-GB"/>
              </w:rPr>
              <w:t>, in relation to the partner</w:t>
            </w:r>
            <w:r w:rsidR="005F7278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="005F7278" w:rsidRPr="00E32F6B">
              <w:rPr>
                <w:rFonts w:asciiTheme="minorHAnsi" w:hAnsiTheme="minorHAnsi" w:cstheme="minorHAnsi"/>
                <w:lang w:val="en-GB"/>
              </w:rPr>
              <w:t>involved</w:t>
            </w:r>
            <w:r>
              <w:rPr>
                <w:rFonts w:asciiTheme="minorHAnsi" w:hAnsiTheme="minorHAnsi" w:cstheme="minorHAnsi"/>
                <w:lang w:val="en-GB"/>
              </w:rPr>
              <w:t>:</w:t>
            </w:r>
          </w:p>
          <w:p w14:paraId="06C4A2C1" w14:textId="06D88C34" w:rsidR="003B5BEE" w:rsidRDefault="003B5BEE" w:rsidP="00BE672A">
            <w:pPr>
              <w:pStyle w:val="Nessunaspaziatura"/>
              <w:jc w:val="both"/>
              <w:rPr>
                <w:lang w:val="en-US"/>
              </w:rPr>
            </w:pPr>
            <w:r w:rsidRPr="003B5BEE">
              <w:rPr>
                <w:lang w:val="en-US"/>
              </w:rPr>
              <w:lastRenderedPageBreak/>
              <w:t xml:space="preserve">1) </w:t>
            </w:r>
            <w:r w:rsidR="0022219E">
              <w:rPr>
                <w:lang w:val="en-US"/>
              </w:rPr>
              <w:t>A</w:t>
            </w:r>
            <w:r w:rsidRPr="003B5BEE">
              <w:rPr>
                <w:lang w:val="en-US"/>
              </w:rPr>
              <w:t xml:space="preserve">nalysis (e.g. feasibility study, gap analysis, context analysis, data collection and assessment, etc., which has the objective to </w:t>
            </w:r>
            <w:r w:rsidR="008A696D" w:rsidRPr="00E32F6B">
              <w:rPr>
                <w:lang w:val="en-US"/>
              </w:rPr>
              <w:t>analyze</w:t>
            </w:r>
            <w:r w:rsidRPr="003B5BEE">
              <w:rPr>
                <w:lang w:val="en-US"/>
              </w:rPr>
              <w:t xml:space="preserve"> the cross-border issue, the partners intend to tackle through the </w:t>
            </w:r>
            <w:proofErr w:type="spellStart"/>
            <w:r w:rsidRPr="003B5BEE">
              <w:rPr>
                <w:lang w:val="en-US"/>
              </w:rPr>
              <w:t>ApMM</w:t>
            </w:r>
            <w:proofErr w:type="spellEnd"/>
            <w:r w:rsidR="00D57271">
              <w:rPr>
                <w:lang w:val="en-US"/>
              </w:rPr>
              <w:t>)</w:t>
            </w:r>
            <w:r w:rsidRPr="003B5BEE">
              <w:rPr>
                <w:lang w:val="en-US"/>
              </w:rPr>
              <w:t xml:space="preserve">; </w:t>
            </w:r>
          </w:p>
          <w:p w14:paraId="01CD2AAC" w14:textId="23EF00B6" w:rsidR="0022219E" w:rsidRDefault="003B5BEE" w:rsidP="00BE672A">
            <w:pPr>
              <w:pStyle w:val="Nessunaspaziatura"/>
              <w:jc w:val="both"/>
              <w:rPr>
                <w:lang w:val="en-US"/>
              </w:rPr>
            </w:pPr>
            <w:r w:rsidRPr="003B5BEE">
              <w:rPr>
                <w:lang w:val="en-US"/>
              </w:rPr>
              <w:t xml:space="preserve">2) </w:t>
            </w:r>
            <w:r w:rsidR="0022219E">
              <w:rPr>
                <w:lang w:val="en-US"/>
              </w:rPr>
              <w:t>T</w:t>
            </w:r>
            <w:r w:rsidRPr="003B5BEE">
              <w:rPr>
                <w:lang w:val="en-US"/>
              </w:rPr>
              <w:t xml:space="preserve">he management model, process, procedure, application, etc. which has the objective to make processes to manage specific issue/s more effective and which has to be made available, as appropriate. </w:t>
            </w:r>
          </w:p>
          <w:p w14:paraId="1FC88D4A" w14:textId="41E78FD8" w:rsidR="0022219E" w:rsidRDefault="003B5BEE" w:rsidP="00BE672A">
            <w:pPr>
              <w:pStyle w:val="Nessunaspaziatura"/>
              <w:jc w:val="both"/>
              <w:rPr>
                <w:lang w:val="en-US"/>
              </w:rPr>
            </w:pPr>
            <w:r w:rsidRPr="003B5BEE">
              <w:rPr>
                <w:lang w:val="en-US"/>
              </w:rPr>
              <w:t xml:space="preserve">3) </w:t>
            </w:r>
            <w:r w:rsidR="0022219E">
              <w:rPr>
                <w:lang w:val="en-US"/>
              </w:rPr>
              <w:t>T</w:t>
            </w:r>
            <w:r w:rsidRPr="003B5BEE">
              <w:rPr>
                <w:lang w:val="en-US"/>
              </w:rPr>
              <w:t xml:space="preserve">he testing of the </w:t>
            </w:r>
            <w:proofErr w:type="spellStart"/>
            <w:r w:rsidRPr="003B5BEE">
              <w:rPr>
                <w:lang w:val="en-US"/>
              </w:rPr>
              <w:t>ApMM</w:t>
            </w:r>
            <w:proofErr w:type="spellEnd"/>
            <w:r w:rsidRPr="003B5BEE">
              <w:rPr>
                <w:lang w:val="en-US"/>
              </w:rPr>
              <w:t xml:space="preserve"> (e.g. web or practical testing, case study or use in a real situation etc. of the </w:t>
            </w:r>
            <w:proofErr w:type="spellStart"/>
            <w:r w:rsidRPr="003B5BEE">
              <w:rPr>
                <w:lang w:val="en-US"/>
              </w:rPr>
              <w:t>ApMM</w:t>
            </w:r>
            <w:proofErr w:type="spellEnd"/>
            <w:r w:rsidRPr="003B5BEE">
              <w:rPr>
                <w:lang w:val="en-US"/>
              </w:rPr>
              <w:t xml:space="preserve">, which has the objective to make sure that the </w:t>
            </w:r>
            <w:proofErr w:type="spellStart"/>
            <w:r w:rsidRPr="003B5BEE">
              <w:rPr>
                <w:lang w:val="en-US"/>
              </w:rPr>
              <w:t>ApMM</w:t>
            </w:r>
            <w:proofErr w:type="spellEnd"/>
            <w:r w:rsidRPr="003B5BEE">
              <w:rPr>
                <w:lang w:val="en-US"/>
              </w:rPr>
              <w:t xml:space="preserve"> may be applied to real situations, and which has to be </w:t>
            </w:r>
            <w:r w:rsidR="00C46488" w:rsidRPr="00E32F6B">
              <w:rPr>
                <w:lang w:val="en-US"/>
              </w:rPr>
              <w:t>duly</w:t>
            </w:r>
            <w:r w:rsidR="00C46488">
              <w:rPr>
                <w:lang w:val="en-US"/>
              </w:rPr>
              <w:t xml:space="preserve"> </w:t>
            </w:r>
            <w:r w:rsidRPr="003B5BEE">
              <w:rPr>
                <w:lang w:val="en-US"/>
              </w:rPr>
              <w:t xml:space="preserve">described). </w:t>
            </w:r>
          </w:p>
          <w:p w14:paraId="128590C8" w14:textId="1C8F561E" w:rsidR="003B5BEE" w:rsidRPr="003B5BEE" w:rsidRDefault="003B5BE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US"/>
              </w:rPr>
            </w:pPr>
            <w:r w:rsidRPr="003B5BEE">
              <w:rPr>
                <w:lang w:val="en-US"/>
              </w:rPr>
              <w:t xml:space="preserve">4) </w:t>
            </w:r>
            <w:r w:rsidR="0022219E">
              <w:rPr>
                <w:lang w:val="en-US"/>
              </w:rPr>
              <w:t>T</w:t>
            </w:r>
            <w:r w:rsidRPr="003B5BEE">
              <w:rPr>
                <w:lang w:val="en-US"/>
              </w:rPr>
              <w:t xml:space="preserve">he </w:t>
            </w:r>
            <w:r w:rsidRPr="00E32F6B">
              <w:rPr>
                <w:lang w:val="en-US"/>
              </w:rPr>
              <w:t>partner</w:t>
            </w:r>
            <w:r w:rsidR="008A696D" w:rsidRPr="00E32F6B">
              <w:rPr>
                <w:lang w:val="en-US"/>
              </w:rPr>
              <w:t>s and/or stakeholder</w:t>
            </w:r>
            <w:r w:rsidR="00E32F6B" w:rsidRPr="00E32F6B">
              <w:rPr>
                <w:lang w:val="en-US"/>
              </w:rPr>
              <w:t>’s</w:t>
            </w:r>
            <w:r w:rsidRPr="003B5BEE">
              <w:rPr>
                <w:lang w:val="en-US"/>
              </w:rPr>
              <w:t xml:space="preserve"> commitment to follow up on the </w:t>
            </w:r>
            <w:proofErr w:type="spellStart"/>
            <w:r w:rsidRPr="003B5BEE">
              <w:rPr>
                <w:lang w:val="en-US"/>
              </w:rPr>
              <w:t>ApMM</w:t>
            </w:r>
            <w:proofErr w:type="spellEnd"/>
            <w:r w:rsidRPr="003B5BEE">
              <w:rPr>
                <w:lang w:val="en-US"/>
              </w:rPr>
              <w:t xml:space="preserve"> (agreement, MoU, joint commitment letter, etc., which has the objective to certify the willingness of partners to follow up on the </w:t>
            </w:r>
            <w:proofErr w:type="spellStart"/>
            <w:r w:rsidRPr="003B5BEE">
              <w:rPr>
                <w:lang w:val="en-US"/>
              </w:rPr>
              <w:t>ApMM</w:t>
            </w:r>
            <w:proofErr w:type="spellEnd"/>
            <w:r w:rsidRPr="003B5BEE">
              <w:rPr>
                <w:lang w:val="en-US"/>
              </w:rPr>
              <w:t>).</w:t>
            </w:r>
          </w:p>
        </w:tc>
        <w:tc>
          <w:tcPr>
            <w:tcW w:w="412" w:type="pct"/>
          </w:tcPr>
          <w:p w14:paraId="29100E6B" w14:textId="77777777" w:rsidR="003B5BEE" w:rsidRPr="005060C3" w:rsidRDefault="003B5BEE" w:rsidP="00BE672A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6805D677" w14:textId="77777777" w:rsidR="003B5BEE" w:rsidRPr="005060C3" w:rsidRDefault="003B5BE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43018AE4" w14:textId="77777777" w:rsidR="003B5BEE" w:rsidRPr="005060C3" w:rsidRDefault="003B5BE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2D3A29BE" w14:textId="77777777" w:rsidR="003B5BEE" w:rsidRPr="005060C3" w:rsidRDefault="003B5BE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22219E" w:rsidRPr="006A6E97" w14:paraId="290E5E9F" w14:textId="77777777" w:rsidTr="002B2AFD">
        <w:tc>
          <w:tcPr>
            <w:tcW w:w="2313" w:type="pct"/>
          </w:tcPr>
          <w:p w14:paraId="2B462CF5" w14:textId="7C910243" w:rsidR="0022219E" w:rsidRDefault="0022219E" w:rsidP="00BE672A">
            <w:pPr>
              <w:pStyle w:val="Nessunaspaziatura"/>
              <w:jc w:val="both"/>
              <w:rPr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For </w:t>
            </w:r>
            <w:r w:rsidRPr="0022219E">
              <w:rPr>
                <w:b/>
                <w:bCs/>
                <w:lang w:val="en-US"/>
              </w:rPr>
              <w:t>Accompanying actions</w:t>
            </w:r>
            <w:r>
              <w:rPr>
                <w:b/>
                <w:bCs/>
                <w:lang w:val="en-US"/>
              </w:rPr>
              <w:t xml:space="preserve">: </w:t>
            </w:r>
          </w:p>
          <w:p w14:paraId="43F00C6F" w14:textId="3E2FE2C6" w:rsidR="00C46488" w:rsidRDefault="00D562C1" w:rsidP="00D562C1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bookmarkStart w:id="2" w:name="_Hlk176957892"/>
            <w:r w:rsidRPr="0065525A">
              <w:rPr>
                <w:rFonts w:asciiTheme="minorHAnsi" w:hAnsiTheme="minorHAnsi" w:cstheme="minorHAnsi"/>
                <w:lang w:val="en-GB"/>
              </w:rPr>
              <w:t>There is sufficient evidence for the selection of trainers and trainees</w:t>
            </w:r>
            <w:bookmarkEnd w:id="2"/>
          </w:p>
        </w:tc>
        <w:tc>
          <w:tcPr>
            <w:tcW w:w="412" w:type="pct"/>
          </w:tcPr>
          <w:p w14:paraId="6B19E041" w14:textId="77777777" w:rsidR="0022219E" w:rsidRPr="005060C3" w:rsidRDefault="0022219E" w:rsidP="00BE672A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5ABD06F6" w14:textId="77777777" w:rsidR="0022219E" w:rsidRPr="005060C3" w:rsidRDefault="0022219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20C0F432" w14:textId="77777777" w:rsidR="0022219E" w:rsidRPr="005060C3" w:rsidRDefault="0022219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2564DA10" w14:textId="77777777" w:rsidR="0022219E" w:rsidRPr="005060C3" w:rsidRDefault="0022219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1B63EE" w:rsidRPr="006A6E97" w14:paraId="54833372" w14:textId="77777777" w:rsidTr="002B2AFD">
        <w:tc>
          <w:tcPr>
            <w:tcW w:w="2313" w:type="pct"/>
          </w:tcPr>
          <w:p w14:paraId="458656D6" w14:textId="415354D4" w:rsidR="001B63EE" w:rsidRDefault="001B63EE" w:rsidP="001B63EE">
            <w:pPr>
              <w:pStyle w:val="Nessunaspaziatura"/>
              <w:jc w:val="both"/>
              <w:rPr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For </w:t>
            </w:r>
            <w:r w:rsidRPr="0022219E">
              <w:rPr>
                <w:b/>
                <w:bCs/>
                <w:lang w:val="en-US"/>
              </w:rPr>
              <w:t>Accompanying actions</w:t>
            </w:r>
            <w:r>
              <w:rPr>
                <w:b/>
                <w:bCs/>
                <w:lang w:val="en-US"/>
              </w:rPr>
              <w:t xml:space="preserve">: </w:t>
            </w:r>
          </w:p>
          <w:p w14:paraId="00BE4FF5" w14:textId="14E50783" w:rsidR="001B63EE" w:rsidRDefault="001B63EE" w:rsidP="00D562C1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 w:rsidRPr="005060C3">
              <w:rPr>
                <w:rFonts w:asciiTheme="minorHAnsi" w:hAnsiTheme="minorHAnsi" w:cstheme="minorHAnsi"/>
                <w:lang w:val="en-GB"/>
              </w:rPr>
              <w:t xml:space="preserve">There is </w:t>
            </w:r>
            <w:r w:rsidR="00D57271">
              <w:rPr>
                <w:rFonts w:asciiTheme="minorHAnsi" w:hAnsiTheme="minorHAnsi" w:cstheme="minorHAnsi"/>
                <w:lang w:val="en-GB"/>
              </w:rPr>
              <w:t xml:space="preserve">sufficient </w:t>
            </w:r>
            <w:r w:rsidRPr="005060C3">
              <w:rPr>
                <w:rFonts w:asciiTheme="minorHAnsi" w:hAnsiTheme="minorHAnsi" w:cstheme="minorHAnsi"/>
                <w:lang w:val="en-GB"/>
              </w:rPr>
              <w:t>evidence</w:t>
            </w:r>
            <w:r>
              <w:rPr>
                <w:rFonts w:asciiTheme="minorHAnsi" w:hAnsiTheme="minorHAnsi" w:cstheme="minorHAnsi"/>
                <w:lang w:val="en-GB"/>
              </w:rPr>
              <w:t xml:space="preserve"> of </w:t>
            </w:r>
            <w:r w:rsidR="00D57271">
              <w:rPr>
                <w:rFonts w:asciiTheme="minorHAnsi" w:hAnsiTheme="minorHAnsi" w:cstheme="minorHAnsi"/>
                <w:lang w:val="en-GB"/>
              </w:rPr>
              <w:t xml:space="preserve">a </w:t>
            </w:r>
            <w:r>
              <w:rPr>
                <w:rFonts w:asciiTheme="minorHAnsi" w:hAnsiTheme="minorHAnsi" w:cstheme="minorHAnsi"/>
                <w:lang w:val="en-GB"/>
              </w:rPr>
              <w:t xml:space="preserve">Calendar </w:t>
            </w:r>
            <w:r w:rsidR="00D57271">
              <w:rPr>
                <w:rFonts w:asciiTheme="minorHAnsi" w:hAnsiTheme="minorHAnsi" w:cstheme="minorHAnsi"/>
                <w:lang w:val="en-GB"/>
              </w:rPr>
              <w:t xml:space="preserve">set out for </w:t>
            </w:r>
            <w:r>
              <w:rPr>
                <w:rFonts w:asciiTheme="minorHAnsi" w:hAnsiTheme="minorHAnsi" w:cstheme="minorHAnsi"/>
                <w:lang w:val="en-GB"/>
              </w:rPr>
              <w:t xml:space="preserve">the </w:t>
            </w:r>
            <w:r w:rsidRPr="00F040C4">
              <w:rPr>
                <w:rFonts w:asciiTheme="minorHAnsi" w:hAnsiTheme="minorHAnsi" w:cstheme="minorHAnsi"/>
                <w:lang w:val="en-GB"/>
              </w:rPr>
              <w:t>Accompanying actions</w:t>
            </w:r>
            <w:r w:rsidR="004119FA">
              <w:rPr>
                <w:rFonts w:asciiTheme="minorHAnsi" w:hAnsiTheme="minorHAnsi" w:cstheme="minorHAnsi"/>
                <w:lang w:val="en-GB"/>
              </w:rPr>
              <w:t>/Trainings</w:t>
            </w:r>
          </w:p>
        </w:tc>
        <w:tc>
          <w:tcPr>
            <w:tcW w:w="412" w:type="pct"/>
          </w:tcPr>
          <w:p w14:paraId="200E0894" w14:textId="77777777" w:rsidR="001B63EE" w:rsidRPr="005060C3" w:rsidRDefault="001B63EE" w:rsidP="00BE672A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556BCD70" w14:textId="77777777" w:rsidR="001B63EE" w:rsidRPr="005060C3" w:rsidRDefault="001B63E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23B52575" w14:textId="77777777" w:rsidR="001B63EE" w:rsidRPr="005060C3" w:rsidRDefault="001B63E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776ABA8A" w14:textId="77777777" w:rsidR="001B63EE" w:rsidRPr="005060C3" w:rsidRDefault="001B63E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050810" w:rsidRPr="006A6E97" w14:paraId="2364BDEA" w14:textId="77777777" w:rsidTr="002B2AFD">
        <w:tc>
          <w:tcPr>
            <w:tcW w:w="2313" w:type="pct"/>
          </w:tcPr>
          <w:p w14:paraId="46180215" w14:textId="5D85E8E0" w:rsidR="00050810" w:rsidRDefault="00050810" w:rsidP="00050810">
            <w:pPr>
              <w:pStyle w:val="Nessunaspaziatura"/>
              <w:jc w:val="both"/>
              <w:rPr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For </w:t>
            </w:r>
            <w:r w:rsidRPr="0022219E">
              <w:rPr>
                <w:b/>
                <w:bCs/>
                <w:lang w:val="en-US"/>
              </w:rPr>
              <w:t>Accompanying actions</w:t>
            </w:r>
            <w:r>
              <w:rPr>
                <w:b/>
                <w:bCs/>
                <w:lang w:val="en-US"/>
              </w:rPr>
              <w:t xml:space="preserve">: </w:t>
            </w:r>
          </w:p>
          <w:p w14:paraId="1C54C510" w14:textId="385D980A" w:rsidR="00050810" w:rsidRDefault="00050810" w:rsidP="00C46488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 w:rsidRPr="005060C3">
              <w:rPr>
                <w:rFonts w:asciiTheme="minorHAnsi" w:hAnsiTheme="minorHAnsi" w:cstheme="minorHAnsi"/>
                <w:lang w:val="en-GB"/>
              </w:rPr>
              <w:t xml:space="preserve">There is </w:t>
            </w:r>
            <w:r w:rsidR="00D57271">
              <w:rPr>
                <w:rFonts w:asciiTheme="minorHAnsi" w:hAnsiTheme="minorHAnsi" w:cstheme="minorHAnsi"/>
                <w:lang w:val="en-GB"/>
              </w:rPr>
              <w:t xml:space="preserve">sufficient </w:t>
            </w:r>
            <w:r w:rsidRPr="005060C3">
              <w:rPr>
                <w:rFonts w:asciiTheme="minorHAnsi" w:hAnsiTheme="minorHAnsi" w:cstheme="minorHAnsi"/>
                <w:lang w:val="en-GB"/>
              </w:rPr>
              <w:t>evidence</w:t>
            </w:r>
            <w:r>
              <w:rPr>
                <w:rFonts w:asciiTheme="minorHAnsi" w:hAnsiTheme="minorHAnsi" w:cstheme="minorHAnsi"/>
                <w:lang w:val="en-GB"/>
              </w:rPr>
              <w:t xml:space="preserve"> of the </w:t>
            </w:r>
            <w:r w:rsidRPr="00050810">
              <w:rPr>
                <w:rFonts w:asciiTheme="minorHAnsi" w:hAnsiTheme="minorHAnsi" w:cstheme="minorHAnsi"/>
                <w:lang w:val="en-GB"/>
              </w:rPr>
              <w:t>register of presence daily signed by participants, teachers, tutors, mentors, according to the application form approved and the calendar of the activities</w:t>
            </w:r>
          </w:p>
        </w:tc>
        <w:tc>
          <w:tcPr>
            <w:tcW w:w="412" w:type="pct"/>
          </w:tcPr>
          <w:p w14:paraId="7B18A80A" w14:textId="77777777" w:rsidR="00050810" w:rsidRPr="005060C3" w:rsidRDefault="00050810" w:rsidP="00BE672A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7BF36E6E" w14:textId="77777777" w:rsidR="00050810" w:rsidRPr="005060C3" w:rsidRDefault="00050810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44E07A41" w14:textId="77777777" w:rsidR="00050810" w:rsidRPr="005060C3" w:rsidRDefault="00050810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72BEF909" w14:textId="77777777" w:rsidR="00050810" w:rsidRPr="005060C3" w:rsidRDefault="00050810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D57271" w:rsidRPr="006A6E97" w14:paraId="0AA6ED12" w14:textId="77777777" w:rsidTr="002B2AFD">
        <w:tc>
          <w:tcPr>
            <w:tcW w:w="2313" w:type="pct"/>
          </w:tcPr>
          <w:p w14:paraId="18B7A11F" w14:textId="3E18FD4C" w:rsidR="00D57271" w:rsidRDefault="00D57271" w:rsidP="00D57271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For </w:t>
            </w:r>
            <w:r w:rsidRPr="007278CE">
              <w:rPr>
                <w:rFonts w:asciiTheme="minorHAnsi" w:hAnsiTheme="minorHAnsi" w:cstheme="minorHAnsi"/>
                <w:b/>
                <w:bCs/>
                <w:lang w:val="en-GB"/>
              </w:rPr>
              <w:t>Accompanying actions</w:t>
            </w:r>
            <w:r>
              <w:rPr>
                <w:rFonts w:asciiTheme="minorHAnsi" w:hAnsiTheme="minorHAnsi" w:cstheme="minorHAnsi"/>
                <w:lang w:val="en-GB"/>
              </w:rPr>
              <w:t>:</w:t>
            </w:r>
          </w:p>
          <w:p w14:paraId="23F6C8DC" w14:textId="3753CF35" w:rsidR="00D57271" w:rsidRDefault="00D57271" w:rsidP="00D57271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There is sufficient evidence that </w:t>
            </w:r>
            <w:r w:rsidRPr="00050810">
              <w:rPr>
                <w:rFonts w:asciiTheme="minorHAnsi" w:hAnsiTheme="minorHAnsi" w:cstheme="minorHAnsi"/>
                <w:lang w:val="en-GB"/>
              </w:rPr>
              <w:t>each</w:t>
            </w:r>
            <w:r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Pr="00050810">
              <w:rPr>
                <w:rFonts w:asciiTheme="minorHAnsi" w:hAnsiTheme="minorHAnsi" w:cstheme="minorHAnsi"/>
                <w:lang w:val="en-GB"/>
              </w:rPr>
              <w:t>participant attended at least the 75% of the total number of hours foreseen</w:t>
            </w:r>
          </w:p>
        </w:tc>
        <w:tc>
          <w:tcPr>
            <w:tcW w:w="412" w:type="pct"/>
          </w:tcPr>
          <w:p w14:paraId="4D846A83" w14:textId="77777777" w:rsidR="00D57271" w:rsidRPr="005060C3" w:rsidRDefault="00D57271" w:rsidP="00BE672A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6BF709D4" w14:textId="77777777" w:rsidR="00D57271" w:rsidRPr="005060C3" w:rsidRDefault="00D57271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7F40F143" w14:textId="77777777" w:rsidR="00D57271" w:rsidRPr="005060C3" w:rsidRDefault="00D57271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7974A33A" w14:textId="77777777" w:rsidR="00D57271" w:rsidRPr="005060C3" w:rsidRDefault="00D57271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1B63EE" w:rsidRPr="006A6E97" w14:paraId="0F9786F5" w14:textId="77777777" w:rsidTr="002B2AFD">
        <w:tc>
          <w:tcPr>
            <w:tcW w:w="2313" w:type="pct"/>
          </w:tcPr>
          <w:p w14:paraId="4CECD9EC" w14:textId="3FC6359C" w:rsidR="001B63EE" w:rsidRDefault="001B63EE" w:rsidP="001B63EE">
            <w:pPr>
              <w:pStyle w:val="Nessunaspaziatura"/>
              <w:jc w:val="both"/>
              <w:rPr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For </w:t>
            </w:r>
            <w:r w:rsidRPr="0022219E">
              <w:rPr>
                <w:b/>
                <w:bCs/>
                <w:lang w:val="en-US"/>
              </w:rPr>
              <w:t>Accompanying actions</w:t>
            </w:r>
            <w:r>
              <w:rPr>
                <w:b/>
                <w:bCs/>
                <w:lang w:val="en-US"/>
              </w:rPr>
              <w:t xml:space="preserve">: </w:t>
            </w:r>
          </w:p>
          <w:p w14:paraId="1C0D58FD" w14:textId="7A05E97D" w:rsidR="001B63EE" w:rsidRDefault="001B63EE" w:rsidP="001B63EE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 w:rsidRPr="005060C3">
              <w:rPr>
                <w:rFonts w:asciiTheme="minorHAnsi" w:hAnsiTheme="minorHAnsi" w:cstheme="minorHAnsi"/>
                <w:lang w:val="en-GB"/>
              </w:rPr>
              <w:t>There is</w:t>
            </w:r>
            <w:r w:rsidR="00340319">
              <w:rPr>
                <w:rFonts w:asciiTheme="minorHAnsi" w:hAnsiTheme="minorHAnsi" w:cstheme="minorHAnsi"/>
                <w:lang w:val="en-GB"/>
              </w:rPr>
              <w:t xml:space="preserve"> sufficient</w:t>
            </w:r>
            <w:r w:rsidRPr="005060C3">
              <w:rPr>
                <w:rFonts w:asciiTheme="minorHAnsi" w:hAnsiTheme="minorHAnsi" w:cstheme="minorHAnsi"/>
                <w:lang w:val="en-GB"/>
              </w:rPr>
              <w:t xml:space="preserve"> evidence</w:t>
            </w:r>
            <w:r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="00340319">
              <w:rPr>
                <w:rFonts w:asciiTheme="minorHAnsi" w:hAnsiTheme="minorHAnsi" w:cstheme="minorHAnsi"/>
                <w:lang w:val="en-GB"/>
              </w:rPr>
              <w:t xml:space="preserve">that </w:t>
            </w:r>
            <w:r w:rsidRPr="00A407F7">
              <w:rPr>
                <w:rFonts w:asciiTheme="minorHAnsi" w:hAnsiTheme="minorHAnsi" w:cstheme="minorHAnsi"/>
                <w:lang w:val="en-GB"/>
              </w:rPr>
              <w:t>Target groups/</w:t>
            </w:r>
            <w:r w:rsidR="00340319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Pr="00A407F7">
              <w:rPr>
                <w:rFonts w:asciiTheme="minorHAnsi" w:hAnsiTheme="minorHAnsi" w:cstheme="minorHAnsi"/>
                <w:lang w:val="en-GB"/>
              </w:rPr>
              <w:t xml:space="preserve">final beneficiaries </w:t>
            </w:r>
            <w:r w:rsidR="00340319">
              <w:rPr>
                <w:rFonts w:asciiTheme="minorHAnsi" w:hAnsiTheme="minorHAnsi" w:cstheme="minorHAnsi"/>
                <w:lang w:val="en-GB"/>
              </w:rPr>
              <w:t xml:space="preserve">participated in </w:t>
            </w:r>
            <w:r>
              <w:rPr>
                <w:rFonts w:asciiTheme="minorHAnsi" w:hAnsiTheme="minorHAnsi" w:cstheme="minorHAnsi"/>
                <w:lang w:val="en-GB"/>
              </w:rPr>
              <w:t xml:space="preserve">at least 4 </w:t>
            </w:r>
            <w:r w:rsidR="00340319">
              <w:rPr>
                <w:rFonts w:asciiTheme="minorHAnsi" w:hAnsiTheme="minorHAnsi" w:cstheme="minorHAnsi"/>
                <w:lang w:val="en-GB"/>
              </w:rPr>
              <w:t>individuals</w:t>
            </w:r>
          </w:p>
        </w:tc>
        <w:tc>
          <w:tcPr>
            <w:tcW w:w="412" w:type="pct"/>
          </w:tcPr>
          <w:p w14:paraId="471B8FFE" w14:textId="77777777" w:rsidR="001B63EE" w:rsidRPr="005060C3" w:rsidRDefault="001B63EE" w:rsidP="00BE672A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076FD1F4" w14:textId="77777777" w:rsidR="001B63EE" w:rsidRPr="005060C3" w:rsidRDefault="001B63E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67D62679" w14:textId="77777777" w:rsidR="001B63EE" w:rsidRPr="005060C3" w:rsidRDefault="001B63E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1D8EEFF0" w14:textId="77777777" w:rsidR="001B63EE" w:rsidRPr="005060C3" w:rsidRDefault="001B63E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1B63EE" w:rsidRPr="006A6E97" w14:paraId="2F2BE414" w14:textId="77777777" w:rsidTr="002B2AFD">
        <w:tc>
          <w:tcPr>
            <w:tcW w:w="2313" w:type="pct"/>
          </w:tcPr>
          <w:p w14:paraId="0391DF5A" w14:textId="625E8E05" w:rsidR="001B63EE" w:rsidRDefault="007A6C8B" w:rsidP="001B63EE">
            <w:pPr>
              <w:pStyle w:val="Nessunaspaziatura"/>
              <w:jc w:val="both"/>
              <w:rPr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lang w:val="en-GB"/>
              </w:rPr>
              <w:t>F</w:t>
            </w:r>
            <w:r w:rsidR="001B63EE">
              <w:rPr>
                <w:rFonts w:asciiTheme="minorHAnsi" w:hAnsiTheme="minorHAnsi" w:cstheme="minorHAnsi"/>
                <w:lang w:val="en-GB"/>
              </w:rPr>
              <w:t xml:space="preserve">or </w:t>
            </w:r>
            <w:r w:rsidR="001B63EE" w:rsidRPr="0022219E">
              <w:rPr>
                <w:b/>
                <w:bCs/>
                <w:lang w:val="en-US"/>
              </w:rPr>
              <w:t>Accompanying actions</w:t>
            </w:r>
            <w:r w:rsidR="001B63EE">
              <w:rPr>
                <w:b/>
                <w:bCs/>
                <w:lang w:val="en-US"/>
              </w:rPr>
              <w:t xml:space="preserve">: </w:t>
            </w:r>
          </w:p>
          <w:p w14:paraId="27178127" w14:textId="0FB8A47C" w:rsidR="001B63EE" w:rsidRDefault="001B63EE" w:rsidP="001B63EE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 w:rsidRPr="005060C3">
              <w:rPr>
                <w:rFonts w:asciiTheme="minorHAnsi" w:hAnsiTheme="minorHAnsi" w:cstheme="minorHAnsi"/>
                <w:lang w:val="en-GB"/>
              </w:rPr>
              <w:t xml:space="preserve">There is </w:t>
            </w:r>
            <w:r w:rsidR="00340319">
              <w:rPr>
                <w:rFonts w:asciiTheme="minorHAnsi" w:hAnsiTheme="minorHAnsi" w:cstheme="minorHAnsi"/>
                <w:lang w:val="en-GB"/>
              </w:rPr>
              <w:t xml:space="preserve">sufficient </w:t>
            </w:r>
            <w:r w:rsidRPr="005060C3">
              <w:rPr>
                <w:rFonts w:asciiTheme="minorHAnsi" w:hAnsiTheme="minorHAnsi" w:cstheme="minorHAnsi"/>
                <w:lang w:val="en-GB"/>
              </w:rPr>
              <w:t>evidence</w:t>
            </w:r>
            <w:r>
              <w:rPr>
                <w:rFonts w:asciiTheme="minorHAnsi" w:hAnsiTheme="minorHAnsi" w:cstheme="minorHAnsi"/>
                <w:lang w:val="en-GB"/>
              </w:rPr>
              <w:t xml:space="preserve"> of the correct allocation of the trainer</w:t>
            </w:r>
            <w:r w:rsidR="007278CE">
              <w:rPr>
                <w:rFonts w:asciiTheme="minorHAnsi" w:hAnsiTheme="minorHAnsi" w:cstheme="minorHAnsi"/>
                <w:lang w:val="en-GB"/>
              </w:rPr>
              <w:t>’s</w:t>
            </w:r>
            <w:r>
              <w:rPr>
                <w:rFonts w:asciiTheme="minorHAnsi" w:hAnsiTheme="minorHAnsi" w:cstheme="minorHAnsi"/>
                <w:lang w:val="en-GB"/>
              </w:rPr>
              <w:t xml:space="preserve"> seniority to the different </w:t>
            </w:r>
            <w:r w:rsidRPr="002475D6">
              <w:rPr>
                <w:lang w:val="en-US"/>
              </w:rPr>
              <w:t>CLASS A</w:t>
            </w:r>
            <w:r>
              <w:rPr>
                <w:lang w:val="en-US"/>
              </w:rPr>
              <w:t>/B/C</w:t>
            </w:r>
            <w:r w:rsidR="00340319">
              <w:rPr>
                <w:lang w:val="en-US"/>
              </w:rPr>
              <w:t>,</w:t>
            </w:r>
            <w:r>
              <w:rPr>
                <w:lang w:val="en-US"/>
              </w:rPr>
              <w:t xml:space="preserve"> </w:t>
            </w:r>
            <w:r w:rsidR="00340319">
              <w:rPr>
                <w:lang w:val="en-US"/>
              </w:rPr>
              <w:t xml:space="preserve">according </w:t>
            </w:r>
            <w:r>
              <w:rPr>
                <w:lang w:val="en-US"/>
              </w:rPr>
              <w:t xml:space="preserve">to </w:t>
            </w:r>
            <w:r w:rsidR="00340319">
              <w:rPr>
                <w:lang w:val="en-US"/>
              </w:rPr>
              <w:t xml:space="preserve">an analysis of the </w:t>
            </w:r>
            <w:r>
              <w:rPr>
                <w:lang w:val="en-US"/>
              </w:rPr>
              <w:t xml:space="preserve">CV </w:t>
            </w:r>
            <w:r w:rsidR="00340319">
              <w:rPr>
                <w:lang w:val="en-US"/>
              </w:rPr>
              <w:t>or equivalent documentation</w:t>
            </w:r>
          </w:p>
        </w:tc>
        <w:tc>
          <w:tcPr>
            <w:tcW w:w="412" w:type="pct"/>
          </w:tcPr>
          <w:p w14:paraId="4BC2748F" w14:textId="77777777" w:rsidR="001B63EE" w:rsidRPr="005060C3" w:rsidRDefault="001B63EE" w:rsidP="00BE672A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7DFE5F0C" w14:textId="77777777" w:rsidR="001B63EE" w:rsidRPr="005060C3" w:rsidRDefault="001B63E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22914C0B" w14:textId="77777777" w:rsidR="001B63EE" w:rsidRPr="005060C3" w:rsidRDefault="001B63E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3B1EFF10" w14:textId="77777777" w:rsidR="001B63EE" w:rsidRPr="005060C3" w:rsidRDefault="001B63E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1B63EE" w:rsidRPr="006A6E97" w14:paraId="5136B3B2" w14:textId="77777777" w:rsidTr="002B2AFD">
        <w:tc>
          <w:tcPr>
            <w:tcW w:w="2313" w:type="pct"/>
          </w:tcPr>
          <w:p w14:paraId="0BF05703" w14:textId="68831A2C" w:rsidR="001B63EE" w:rsidRDefault="007A6C8B" w:rsidP="001B63EE">
            <w:pPr>
              <w:pStyle w:val="Nessunaspaziatura"/>
              <w:jc w:val="both"/>
              <w:rPr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lang w:val="en-GB"/>
              </w:rPr>
              <w:t>F</w:t>
            </w:r>
            <w:r w:rsidR="001B63EE">
              <w:rPr>
                <w:rFonts w:asciiTheme="minorHAnsi" w:hAnsiTheme="minorHAnsi" w:cstheme="minorHAnsi"/>
                <w:lang w:val="en-GB"/>
              </w:rPr>
              <w:t xml:space="preserve">or </w:t>
            </w:r>
            <w:r w:rsidR="001B63EE" w:rsidRPr="0022219E">
              <w:rPr>
                <w:b/>
                <w:bCs/>
                <w:lang w:val="en-US"/>
              </w:rPr>
              <w:t>Accompanying actions</w:t>
            </w:r>
            <w:r w:rsidR="001B63EE">
              <w:rPr>
                <w:b/>
                <w:bCs/>
                <w:lang w:val="en-US"/>
              </w:rPr>
              <w:t xml:space="preserve">: </w:t>
            </w:r>
          </w:p>
          <w:p w14:paraId="6696DD3A" w14:textId="01BE5E21" w:rsidR="001B63EE" w:rsidRDefault="001B63EE" w:rsidP="001B63EE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 w:rsidRPr="005060C3">
              <w:rPr>
                <w:rFonts w:asciiTheme="minorHAnsi" w:hAnsiTheme="minorHAnsi" w:cstheme="minorHAnsi"/>
                <w:lang w:val="en-GB"/>
              </w:rPr>
              <w:t xml:space="preserve">There is </w:t>
            </w:r>
            <w:r w:rsidR="00340319">
              <w:rPr>
                <w:rFonts w:asciiTheme="minorHAnsi" w:hAnsiTheme="minorHAnsi" w:cstheme="minorHAnsi"/>
                <w:lang w:val="en-GB"/>
              </w:rPr>
              <w:t xml:space="preserve">sufficient documental </w:t>
            </w:r>
            <w:r w:rsidRPr="005060C3">
              <w:rPr>
                <w:rFonts w:asciiTheme="minorHAnsi" w:hAnsiTheme="minorHAnsi" w:cstheme="minorHAnsi"/>
                <w:lang w:val="en-GB"/>
              </w:rPr>
              <w:t>evidence</w:t>
            </w:r>
            <w:r>
              <w:rPr>
                <w:rFonts w:asciiTheme="minorHAnsi" w:hAnsiTheme="minorHAnsi" w:cstheme="minorHAnsi"/>
                <w:lang w:val="en-GB"/>
              </w:rPr>
              <w:t xml:space="preserve"> of</w:t>
            </w:r>
            <w:r w:rsidR="007A6C8B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="00340319">
              <w:rPr>
                <w:rFonts w:asciiTheme="minorHAnsi" w:hAnsiTheme="minorHAnsi" w:cstheme="minorHAnsi"/>
                <w:lang w:val="en-GB"/>
              </w:rPr>
              <w:t xml:space="preserve">the products delivered </w:t>
            </w:r>
            <w:r w:rsidRPr="001B63EE">
              <w:rPr>
                <w:lang w:val="en-US"/>
              </w:rPr>
              <w:t xml:space="preserve">during the activity </w:t>
            </w:r>
            <w:r w:rsidR="00340319">
              <w:rPr>
                <w:lang w:val="en-US"/>
              </w:rPr>
              <w:t xml:space="preserve">(e.g. </w:t>
            </w:r>
            <w:r w:rsidRPr="001B63EE">
              <w:rPr>
                <w:lang w:val="en-US"/>
              </w:rPr>
              <w:t>Business plan, market research</w:t>
            </w:r>
            <w:r>
              <w:rPr>
                <w:lang w:val="en-US"/>
              </w:rPr>
              <w:t xml:space="preserve"> and </w:t>
            </w:r>
            <w:r w:rsidRPr="001B63EE">
              <w:rPr>
                <w:lang w:val="en-US"/>
              </w:rPr>
              <w:t xml:space="preserve">production of deliverables and achievement of individual </w:t>
            </w:r>
            <w:r w:rsidRPr="001B63EE">
              <w:rPr>
                <w:lang w:val="en-US"/>
              </w:rPr>
              <w:lastRenderedPageBreak/>
              <w:t xml:space="preserve">milestones by trainees, photo and video materials, social media coverage, </w:t>
            </w:r>
            <w:proofErr w:type="spellStart"/>
            <w:r w:rsidRPr="001B63EE">
              <w:rPr>
                <w:lang w:val="en-US"/>
              </w:rPr>
              <w:t>etc</w:t>
            </w:r>
            <w:proofErr w:type="spellEnd"/>
            <w:r w:rsidR="00340319">
              <w:rPr>
                <w:lang w:val="en-US"/>
              </w:rPr>
              <w:t>)</w:t>
            </w:r>
            <w:r w:rsidRPr="001B63EE">
              <w:rPr>
                <w:lang w:val="en-US"/>
              </w:rPr>
              <w:t>.</w:t>
            </w:r>
          </w:p>
        </w:tc>
        <w:tc>
          <w:tcPr>
            <w:tcW w:w="412" w:type="pct"/>
          </w:tcPr>
          <w:p w14:paraId="44B1F76D" w14:textId="77777777" w:rsidR="001B63EE" w:rsidRPr="005060C3" w:rsidRDefault="001B63EE" w:rsidP="00BE672A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7A6DE603" w14:textId="77777777" w:rsidR="001B63EE" w:rsidRPr="005060C3" w:rsidRDefault="001B63E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651E03FD" w14:textId="77777777" w:rsidR="001B63EE" w:rsidRPr="005060C3" w:rsidRDefault="001B63E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4B8BE756" w14:textId="77777777" w:rsidR="001B63EE" w:rsidRPr="005060C3" w:rsidRDefault="001B63E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1B63EE" w:rsidRPr="006A6E97" w14:paraId="1733DA51" w14:textId="77777777" w:rsidTr="002B2AFD">
        <w:tc>
          <w:tcPr>
            <w:tcW w:w="2313" w:type="pct"/>
          </w:tcPr>
          <w:p w14:paraId="1B71BFA3" w14:textId="088FF0F1" w:rsidR="001B63EE" w:rsidRDefault="007A6C8B" w:rsidP="001B63EE">
            <w:pPr>
              <w:pStyle w:val="Nessunaspaziatura"/>
              <w:jc w:val="both"/>
              <w:rPr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lang w:val="en-GB"/>
              </w:rPr>
              <w:t>F</w:t>
            </w:r>
            <w:r w:rsidR="001B63EE">
              <w:rPr>
                <w:rFonts w:asciiTheme="minorHAnsi" w:hAnsiTheme="minorHAnsi" w:cstheme="minorHAnsi"/>
                <w:lang w:val="en-GB"/>
              </w:rPr>
              <w:t xml:space="preserve">or </w:t>
            </w:r>
            <w:r w:rsidR="001B63EE" w:rsidRPr="0022219E">
              <w:rPr>
                <w:b/>
                <w:bCs/>
                <w:lang w:val="en-US"/>
              </w:rPr>
              <w:t>Accompanying actions</w:t>
            </w:r>
            <w:r w:rsidR="001B63EE">
              <w:rPr>
                <w:b/>
                <w:bCs/>
                <w:lang w:val="en-US"/>
              </w:rPr>
              <w:t xml:space="preserve">: </w:t>
            </w:r>
          </w:p>
          <w:p w14:paraId="3A988B42" w14:textId="5DC17563" w:rsidR="001B63EE" w:rsidRDefault="001B63EE" w:rsidP="001B63EE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 w:rsidRPr="005060C3">
              <w:rPr>
                <w:rFonts w:asciiTheme="minorHAnsi" w:hAnsiTheme="minorHAnsi" w:cstheme="minorHAnsi"/>
                <w:lang w:val="en-GB"/>
              </w:rPr>
              <w:t xml:space="preserve">There is </w:t>
            </w:r>
            <w:r w:rsidR="00340319">
              <w:rPr>
                <w:rFonts w:asciiTheme="minorHAnsi" w:hAnsiTheme="minorHAnsi" w:cstheme="minorHAnsi"/>
                <w:lang w:val="en-GB"/>
              </w:rPr>
              <w:t xml:space="preserve">sufficient documental </w:t>
            </w:r>
            <w:r w:rsidRPr="005060C3">
              <w:rPr>
                <w:rFonts w:asciiTheme="minorHAnsi" w:hAnsiTheme="minorHAnsi" w:cstheme="minorHAnsi"/>
                <w:lang w:val="en-GB"/>
              </w:rPr>
              <w:t>evidence</w:t>
            </w:r>
            <w:r>
              <w:rPr>
                <w:rFonts w:asciiTheme="minorHAnsi" w:hAnsiTheme="minorHAnsi" w:cstheme="minorHAnsi"/>
                <w:lang w:val="en-GB"/>
              </w:rPr>
              <w:t xml:space="preserve"> of</w:t>
            </w:r>
            <w:r w:rsidR="007A6C8B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="00340319">
              <w:rPr>
                <w:rFonts w:asciiTheme="minorHAnsi" w:hAnsiTheme="minorHAnsi" w:cstheme="minorHAnsi"/>
                <w:lang w:val="en-GB"/>
              </w:rPr>
              <w:t xml:space="preserve">products delivered </w:t>
            </w:r>
            <w:r w:rsidRPr="001B63EE">
              <w:rPr>
                <w:lang w:val="en-US"/>
              </w:rPr>
              <w:t>after the activity</w:t>
            </w:r>
            <w:r w:rsidR="00340319">
              <w:rPr>
                <w:lang w:val="en-US"/>
              </w:rPr>
              <w:t xml:space="preserve"> (e.g. </w:t>
            </w:r>
            <w:r w:rsidRPr="001B63EE">
              <w:rPr>
                <w:lang w:val="en-US"/>
              </w:rPr>
              <w:t xml:space="preserve">press conference, </w:t>
            </w:r>
            <w:proofErr w:type="gramStart"/>
            <w:r w:rsidRPr="001B63EE">
              <w:rPr>
                <w:lang w:val="en-US"/>
              </w:rPr>
              <w:t>trainers</w:t>
            </w:r>
            <w:proofErr w:type="gramEnd"/>
            <w:r w:rsidRPr="001B63EE">
              <w:rPr>
                <w:lang w:val="en-US"/>
              </w:rPr>
              <w:t xml:space="preserve"> evaluation forms filled in, Spinoff/Startup constitutive Act, etc</w:t>
            </w:r>
            <w:r w:rsidR="00340319">
              <w:rPr>
                <w:lang w:val="en-US"/>
              </w:rPr>
              <w:t>.)</w:t>
            </w:r>
          </w:p>
        </w:tc>
        <w:tc>
          <w:tcPr>
            <w:tcW w:w="412" w:type="pct"/>
          </w:tcPr>
          <w:p w14:paraId="0923236B" w14:textId="77777777" w:rsidR="001B63EE" w:rsidRPr="005060C3" w:rsidRDefault="001B63EE" w:rsidP="00BE672A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24127B71" w14:textId="77777777" w:rsidR="001B63EE" w:rsidRPr="005060C3" w:rsidRDefault="001B63E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74166109" w14:textId="77777777" w:rsidR="001B63EE" w:rsidRPr="005060C3" w:rsidRDefault="001B63E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19957EF2" w14:textId="77777777" w:rsidR="001B63EE" w:rsidRPr="005060C3" w:rsidRDefault="001B63E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2B2AFD" w:rsidRPr="006A6E97" w14:paraId="465284EF" w14:textId="77777777" w:rsidTr="002B2AFD">
        <w:tc>
          <w:tcPr>
            <w:tcW w:w="2313" w:type="pct"/>
          </w:tcPr>
          <w:p w14:paraId="4570FBF5" w14:textId="7417B163" w:rsidR="002B2AFD" w:rsidRDefault="002B2AFD" w:rsidP="002B2AFD">
            <w:pPr>
              <w:pStyle w:val="Nessunaspaziatura"/>
              <w:jc w:val="both"/>
              <w:rPr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For </w:t>
            </w:r>
            <w:r>
              <w:rPr>
                <w:b/>
                <w:bCs/>
                <w:lang w:val="en-US"/>
              </w:rPr>
              <w:t>Training</w:t>
            </w:r>
            <w:r w:rsidR="004119FA">
              <w:rPr>
                <w:b/>
                <w:bCs/>
                <w:lang w:val="en-US"/>
              </w:rPr>
              <w:t>s</w:t>
            </w:r>
            <w:r>
              <w:rPr>
                <w:b/>
                <w:bCs/>
                <w:lang w:val="en-US"/>
              </w:rPr>
              <w:t xml:space="preserve">: </w:t>
            </w:r>
          </w:p>
          <w:p w14:paraId="04DF51B3" w14:textId="211FDC8C" w:rsidR="00D562C1" w:rsidRDefault="00D562C1" w:rsidP="002B2AFD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 w:rsidRPr="0065525A">
              <w:rPr>
                <w:rFonts w:asciiTheme="minorHAnsi" w:hAnsiTheme="minorHAnsi" w:cstheme="minorHAnsi"/>
                <w:lang w:val="en-GB"/>
              </w:rPr>
              <w:t>There is sufficient evidence for the selection of trainers and trainees</w:t>
            </w:r>
          </w:p>
        </w:tc>
        <w:tc>
          <w:tcPr>
            <w:tcW w:w="412" w:type="pct"/>
          </w:tcPr>
          <w:p w14:paraId="064DF5FB" w14:textId="77777777" w:rsidR="002B2AFD" w:rsidRPr="005060C3" w:rsidRDefault="002B2AFD" w:rsidP="002B2AFD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77E24944" w14:textId="77777777" w:rsidR="002B2AFD" w:rsidRPr="005060C3" w:rsidRDefault="002B2AFD" w:rsidP="002B2AFD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3F21A08D" w14:textId="77777777" w:rsidR="002B2AFD" w:rsidRPr="005060C3" w:rsidRDefault="002B2AFD" w:rsidP="002B2AFD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08191BF7" w14:textId="77777777" w:rsidR="002B2AFD" w:rsidRPr="005060C3" w:rsidRDefault="002B2AFD" w:rsidP="002B2AFD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2B2AFD" w:rsidRPr="006A6E97" w14:paraId="44D49CA2" w14:textId="77777777" w:rsidTr="002B2AFD">
        <w:tc>
          <w:tcPr>
            <w:tcW w:w="2313" w:type="pct"/>
          </w:tcPr>
          <w:p w14:paraId="0AC95C32" w14:textId="77777777" w:rsidR="002B2AFD" w:rsidRDefault="002B2AFD" w:rsidP="002B2AFD">
            <w:pPr>
              <w:pStyle w:val="Nessunaspaziatura"/>
              <w:jc w:val="both"/>
              <w:rPr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For </w:t>
            </w:r>
            <w:r>
              <w:rPr>
                <w:b/>
                <w:bCs/>
                <w:lang w:val="en-US"/>
              </w:rPr>
              <w:t xml:space="preserve">Training: </w:t>
            </w:r>
          </w:p>
          <w:p w14:paraId="43CA02E6" w14:textId="69E2B11E" w:rsidR="002B2AFD" w:rsidRDefault="002B2AFD" w:rsidP="002B2AFD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 w:rsidRPr="005060C3">
              <w:rPr>
                <w:rFonts w:asciiTheme="minorHAnsi" w:hAnsiTheme="minorHAnsi" w:cstheme="minorHAnsi"/>
                <w:lang w:val="en-GB"/>
              </w:rPr>
              <w:t>There is evidence</w:t>
            </w:r>
            <w:r>
              <w:rPr>
                <w:rFonts w:asciiTheme="minorHAnsi" w:hAnsiTheme="minorHAnsi" w:cstheme="minorHAnsi"/>
                <w:lang w:val="en-GB"/>
              </w:rPr>
              <w:t xml:space="preserve"> of Calendar of the training activities;</w:t>
            </w:r>
          </w:p>
        </w:tc>
        <w:tc>
          <w:tcPr>
            <w:tcW w:w="412" w:type="pct"/>
          </w:tcPr>
          <w:p w14:paraId="37DE0BB2" w14:textId="77777777" w:rsidR="002B2AFD" w:rsidRPr="005060C3" w:rsidRDefault="002B2AFD" w:rsidP="002B2AFD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5C7372D8" w14:textId="77777777" w:rsidR="002B2AFD" w:rsidRPr="005060C3" w:rsidRDefault="002B2AFD" w:rsidP="002B2AFD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5409B7BD" w14:textId="77777777" w:rsidR="002B2AFD" w:rsidRPr="005060C3" w:rsidRDefault="002B2AFD" w:rsidP="002B2AFD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13DA9D63" w14:textId="77777777" w:rsidR="002B2AFD" w:rsidRPr="005060C3" w:rsidRDefault="002B2AFD" w:rsidP="002B2AFD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2B2AFD" w:rsidRPr="006A6E97" w14:paraId="1B7EC2B2" w14:textId="77777777" w:rsidTr="002B2AFD">
        <w:tc>
          <w:tcPr>
            <w:tcW w:w="2313" w:type="pct"/>
          </w:tcPr>
          <w:p w14:paraId="38B1CCA0" w14:textId="77777777" w:rsidR="002B2AFD" w:rsidRDefault="002B2AFD" w:rsidP="002B2AFD">
            <w:pPr>
              <w:pStyle w:val="Nessunaspaziatura"/>
              <w:jc w:val="both"/>
              <w:rPr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For </w:t>
            </w:r>
            <w:r>
              <w:rPr>
                <w:b/>
                <w:bCs/>
                <w:lang w:val="en-US"/>
              </w:rPr>
              <w:t xml:space="preserve">Training: </w:t>
            </w:r>
          </w:p>
          <w:p w14:paraId="0FC3F34D" w14:textId="1803F237" w:rsidR="002B2AFD" w:rsidRDefault="002B2AFD" w:rsidP="002B2AFD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 w:rsidRPr="005060C3">
              <w:rPr>
                <w:rFonts w:asciiTheme="minorHAnsi" w:hAnsiTheme="minorHAnsi" w:cstheme="minorHAnsi"/>
                <w:lang w:val="en-GB"/>
              </w:rPr>
              <w:t>There is evidence</w:t>
            </w:r>
            <w:r>
              <w:rPr>
                <w:rFonts w:asciiTheme="minorHAnsi" w:hAnsiTheme="minorHAnsi" w:cstheme="minorHAnsi"/>
                <w:lang w:val="en-GB"/>
              </w:rPr>
              <w:t xml:space="preserve"> of the </w:t>
            </w:r>
            <w:r w:rsidRPr="00050810">
              <w:rPr>
                <w:rFonts w:asciiTheme="minorHAnsi" w:hAnsiTheme="minorHAnsi" w:cstheme="minorHAnsi"/>
                <w:lang w:val="en-GB"/>
              </w:rPr>
              <w:t xml:space="preserve">register of presence daily signed by teachers </w:t>
            </w:r>
            <w:r>
              <w:rPr>
                <w:rFonts w:asciiTheme="minorHAnsi" w:hAnsiTheme="minorHAnsi" w:cstheme="minorHAnsi"/>
                <w:lang w:val="en-GB"/>
              </w:rPr>
              <w:t xml:space="preserve">and </w:t>
            </w:r>
            <w:r w:rsidRPr="00050810">
              <w:rPr>
                <w:rFonts w:asciiTheme="minorHAnsi" w:hAnsiTheme="minorHAnsi" w:cstheme="minorHAnsi"/>
                <w:lang w:val="en-GB"/>
              </w:rPr>
              <w:t>participants and that each participant attended at least the 75% of the total number of hours foreseen</w:t>
            </w:r>
            <w:r>
              <w:rPr>
                <w:rFonts w:asciiTheme="minorHAnsi" w:hAnsiTheme="minorHAnsi" w:cstheme="minorHAnsi"/>
                <w:lang w:val="en-GB"/>
              </w:rPr>
              <w:t xml:space="preserve"> accordingly to the application form approved and the calendar of the training activities;</w:t>
            </w:r>
          </w:p>
        </w:tc>
        <w:tc>
          <w:tcPr>
            <w:tcW w:w="412" w:type="pct"/>
          </w:tcPr>
          <w:p w14:paraId="6B598CD7" w14:textId="77777777" w:rsidR="002B2AFD" w:rsidRPr="005060C3" w:rsidRDefault="002B2AFD" w:rsidP="002B2AFD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657CF2F6" w14:textId="77777777" w:rsidR="002B2AFD" w:rsidRPr="005060C3" w:rsidRDefault="002B2AFD" w:rsidP="002B2AFD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0581C613" w14:textId="77777777" w:rsidR="002B2AFD" w:rsidRPr="005060C3" w:rsidRDefault="002B2AFD" w:rsidP="002B2AFD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5E98804C" w14:textId="77777777" w:rsidR="002B2AFD" w:rsidRPr="005060C3" w:rsidRDefault="002B2AFD" w:rsidP="002B2AFD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7A6C8B" w:rsidRPr="006A6E97" w14:paraId="2FDB3CEE" w14:textId="77777777" w:rsidTr="002B2AFD">
        <w:tc>
          <w:tcPr>
            <w:tcW w:w="2313" w:type="pct"/>
          </w:tcPr>
          <w:p w14:paraId="298C1AA9" w14:textId="3F5CEAEA" w:rsidR="00050810" w:rsidRDefault="00050810" w:rsidP="00050810">
            <w:pPr>
              <w:pStyle w:val="Nessunaspaziatura"/>
              <w:jc w:val="both"/>
              <w:rPr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For </w:t>
            </w:r>
            <w:r w:rsidRPr="00050810">
              <w:rPr>
                <w:b/>
                <w:bCs/>
                <w:lang w:val="en-GB"/>
              </w:rPr>
              <w:t>Training</w:t>
            </w:r>
            <w:r>
              <w:rPr>
                <w:b/>
                <w:bCs/>
                <w:lang w:val="en-US"/>
              </w:rPr>
              <w:t xml:space="preserve">: </w:t>
            </w:r>
          </w:p>
          <w:p w14:paraId="0A6A2DA3" w14:textId="690E5229" w:rsidR="007A6C8B" w:rsidRPr="00050810" w:rsidRDefault="00050810" w:rsidP="00050810">
            <w:pPr>
              <w:pStyle w:val="Nessunaspaziatura"/>
              <w:jc w:val="both"/>
              <w:rPr>
                <w:rFonts w:asciiTheme="minorHAnsi" w:hAnsiTheme="minorHAnsi" w:cstheme="minorHAnsi"/>
                <w:lang w:val="en-US"/>
              </w:rPr>
            </w:pPr>
            <w:r w:rsidRPr="005060C3">
              <w:rPr>
                <w:rFonts w:asciiTheme="minorHAnsi" w:hAnsiTheme="minorHAnsi" w:cstheme="minorHAnsi"/>
                <w:lang w:val="en-GB"/>
              </w:rPr>
              <w:t xml:space="preserve">There is </w:t>
            </w:r>
            <w:r w:rsidR="00340319">
              <w:rPr>
                <w:rFonts w:asciiTheme="minorHAnsi" w:hAnsiTheme="minorHAnsi" w:cstheme="minorHAnsi"/>
                <w:lang w:val="en-GB"/>
              </w:rPr>
              <w:t xml:space="preserve">sufficient documental </w:t>
            </w:r>
            <w:r w:rsidRPr="005060C3">
              <w:rPr>
                <w:rFonts w:asciiTheme="minorHAnsi" w:hAnsiTheme="minorHAnsi" w:cstheme="minorHAnsi"/>
                <w:lang w:val="en-GB"/>
              </w:rPr>
              <w:t>evidence</w:t>
            </w:r>
            <w:r>
              <w:rPr>
                <w:rFonts w:asciiTheme="minorHAnsi" w:hAnsiTheme="minorHAnsi" w:cstheme="minorHAnsi"/>
                <w:lang w:val="en-GB"/>
              </w:rPr>
              <w:t xml:space="preserve"> of </w:t>
            </w:r>
            <w:r w:rsidR="00340319">
              <w:rPr>
                <w:rFonts w:asciiTheme="minorHAnsi" w:hAnsiTheme="minorHAnsi" w:cstheme="minorHAnsi"/>
                <w:lang w:val="en-GB"/>
              </w:rPr>
              <w:t xml:space="preserve">products </w:t>
            </w:r>
            <w:r w:rsidR="00340319">
              <w:rPr>
                <w:lang w:val="en-US"/>
              </w:rPr>
              <w:t xml:space="preserve">delivered </w:t>
            </w:r>
            <w:r w:rsidRPr="001B63EE">
              <w:rPr>
                <w:lang w:val="en-US"/>
              </w:rPr>
              <w:t>during the activity:</w:t>
            </w:r>
            <w:r w:rsidRPr="00050810">
              <w:rPr>
                <w:lang w:val="en-US"/>
              </w:rPr>
              <w:t xml:space="preserve"> </w:t>
            </w:r>
            <w:r w:rsidR="00340319">
              <w:rPr>
                <w:lang w:val="en-US"/>
              </w:rPr>
              <w:t xml:space="preserve">e.g. </w:t>
            </w:r>
            <w:r>
              <w:rPr>
                <w:lang w:val="en-US"/>
              </w:rPr>
              <w:t>d</w:t>
            </w:r>
            <w:r w:rsidRPr="00050810">
              <w:rPr>
                <w:lang w:val="en-US"/>
              </w:rPr>
              <w:t>idactic materials, projects work, photo and video materials, social media coverage, etc..</w:t>
            </w:r>
          </w:p>
        </w:tc>
        <w:tc>
          <w:tcPr>
            <w:tcW w:w="412" w:type="pct"/>
          </w:tcPr>
          <w:p w14:paraId="26657EB6" w14:textId="77777777" w:rsidR="007A6C8B" w:rsidRPr="005060C3" w:rsidRDefault="007A6C8B" w:rsidP="00BE672A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1EBAE44F" w14:textId="77777777" w:rsidR="007A6C8B" w:rsidRPr="005060C3" w:rsidRDefault="007A6C8B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02D57C86" w14:textId="77777777" w:rsidR="007A6C8B" w:rsidRPr="005060C3" w:rsidRDefault="007A6C8B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5316E1A4" w14:textId="77777777" w:rsidR="007A6C8B" w:rsidRPr="005060C3" w:rsidRDefault="007A6C8B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7A6C8B" w:rsidRPr="006A6E97" w14:paraId="4BEFBF1F" w14:textId="77777777" w:rsidTr="002B2AFD">
        <w:tc>
          <w:tcPr>
            <w:tcW w:w="2313" w:type="pct"/>
          </w:tcPr>
          <w:p w14:paraId="49CE5FF4" w14:textId="77777777" w:rsidR="00050810" w:rsidRDefault="00050810" w:rsidP="00050810">
            <w:pPr>
              <w:pStyle w:val="Nessunaspaziatura"/>
              <w:jc w:val="both"/>
              <w:rPr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For </w:t>
            </w:r>
            <w:r w:rsidRPr="00050810">
              <w:rPr>
                <w:b/>
                <w:bCs/>
                <w:lang w:val="en-GB"/>
              </w:rPr>
              <w:t>Training</w:t>
            </w:r>
            <w:r>
              <w:rPr>
                <w:b/>
                <w:bCs/>
                <w:lang w:val="en-US"/>
              </w:rPr>
              <w:t xml:space="preserve">: </w:t>
            </w:r>
          </w:p>
          <w:p w14:paraId="08BD339B" w14:textId="406696B4" w:rsidR="007A6C8B" w:rsidRPr="00050810" w:rsidRDefault="00050810" w:rsidP="00050810">
            <w:pPr>
              <w:pStyle w:val="Nessunaspaziatura"/>
              <w:jc w:val="both"/>
              <w:rPr>
                <w:rFonts w:asciiTheme="minorHAnsi" w:hAnsiTheme="minorHAnsi" w:cstheme="minorHAnsi"/>
                <w:lang w:val="en-US"/>
              </w:rPr>
            </w:pPr>
            <w:r w:rsidRPr="005060C3">
              <w:rPr>
                <w:rFonts w:asciiTheme="minorHAnsi" w:hAnsiTheme="minorHAnsi" w:cstheme="minorHAnsi"/>
                <w:lang w:val="en-GB"/>
              </w:rPr>
              <w:t xml:space="preserve">There is </w:t>
            </w:r>
            <w:r w:rsidR="00340319">
              <w:rPr>
                <w:rFonts w:asciiTheme="minorHAnsi" w:hAnsiTheme="minorHAnsi" w:cstheme="minorHAnsi"/>
                <w:lang w:val="en-GB"/>
              </w:rPr>
              <w:t xml:space="preserve">sufficient documental </w:t>
            </w:r>
            <w:r w:rsidRPr="005060C3">
              <w:rPr>
                <w:rFonts w:asciiTheme="minorHAnsi" w:hAnsiTheme="minorHAnsi" w:cstheme="minorHAnsi"/>
                <w:lang w:val="en-GB"/>
              </w:rPr>
              <w:t>evidence</w:t>
            </w:r>
            <w:r>
              <w:rPr>
                <w:rFonts w:asciiTheme="minorHAnsi" w:hAnsiTheme="minorHAnsi" w:cstheme="minorHAnsi"/>
                <w:lang w:val="en-GB"/>
              </w:rPr>
              <w:t xml:space="preserve"> of </w:t>
            </w:r>
            <w:r w:rsidR="00340319">
              <w:rPr>
                <w:rFonts w:asciiTheme="minorHAnsi" w:hAnsiTheme="minorHAnsi" w:cstheme="minorHAnsi"/>
                <w:lang w:val="en-GB"/>
              </w:rPr>
              <w:t xml:space="preserve">products delivered </w:t>
            </w:r>
            <w:r w:rsidRPr="00050810">
              <w:rPr>
                <w:lang w:val="en-US"/>
              </w:rPr>
              <w:t xml:space="preserve">after the activity: </w:t>
            </w:r>
            <w:r w:rsidR="00340319">
              <w:rPr>
                <w:lang w:val="en-US"/>
              </w:rPr>
              <w:t xml:space="preserve">e.g. </w:t>
            </w:r>
            <w:r w:rsidRPr="00050810">
              <w:rPr>
                <w:lang w:val="en-US"/>
              </w:rPr>
              <w:t>certificate</w:t>
            </w:r>
            <w:r w:rsidR="00340319">
              <w:rPr>
                <w:lang w:val="en-US"/>
              </w:rPr>
              <w:t>s</w:t>
            </w:r>
            <w:r w:rsidR="007031A5">
              <w:rPr>
                <w:lang w:val="en-US"/>
              </w:rPr>
              <w:t xml:space="preserve"> of attendance</w:t>
            </w:r>
            <w:r w:rsidRPr="00050810">
              <w:rPr>
                <w:lang w:val="en-US"/>
              </w:rPr>
              <w:t xml:space="preserve"> </w:t>
            </w:r>
            <w:r w:rsidR="00340319">
              <w:rPr>
                <w:lang w:val="en-US"/>
              </w:rPr>
              <w:t xml:space="preserve">delivered to participants </w:t>
            </w:r>
            <w:r w:rsidRPr="00050810">
              <w:rPr>
                <w:lang w:val="en-US"/>
              </w:rPr>
              <w:t>in classroom training, trainers evaluation forms filled in, dissemination</w:t>
            </w:r>
            <w:r w:rsidR="00340319">
              <w:rPr>
                <w:lang w:val="en-US"/>
              </w:rPr>
              <w:t xml:space="preserve"> material</w:t>
            </w:r>
            <w:r w:rsidRPr="00050810">
              <w:rPr>
                <w:lang w:val="en-US"/>
              </w:rPr>
              <w:t xml:space="preserve">, </w:t>
            </w:r>
            <w:proofErr w:type="spellStart"/>
            <w:r w:rsidRPr="00050810">
              <w:rPr>
                <w:lang w:val="en-US"/>
              </w:rPr>
              <w:t>etc</w:t>
            </w:r>
            <w:proofErr w:type="spellEnd"/>
          </w:p>
        </w:tc>
        <w:tc>
          <w:tcPr>
            <w:tcW w:w="412" w:type="pct"/>
          </w:tcPr>
          <w:p w14:paraId="5D717D2D" w14:textId="77777777" w:rsidR="007A6C8B" w:rsidRPr="005060C3" w:rsidRDefault="007A6C8B" w:rsidP="00BE672A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65DC0634" w14:textId="77777777" w:rsidR="007A6C8B" w:rsidRPr="005060C3" w:rsidRDefault="007A6C8B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44E6F772" w14:textId="77777777" w:rsidR="007A6C8B" w:rsidRPr="005060C3" w:rsidRDefault="007A6C8B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6BAFA23C" w14:textId="77777777" w:rsidR="007A6C8B" w:rsidRPr="005060C3" w:rsidRDefault="007A6C8B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7A6C8B" w:rsidRPr="006A6E97" w14:paraId="573C2FDF" w14:textId="77777777" w:rsidTr="002B2AFD">
        <w:tc>
          <w:tcPr>
            <w:tcW w:w="2313" w:type="pct"/>
          </w:tcPr>
          <w:p w14:paraId="4783F4AF" w14:textId="6E11F224" w:rsidR="007A6C8B" w:rsidRPr="007278CE" w:rsidRDefault="00177CA5" w:rsidP="007A6C8B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For </w:t>
            </w:r>
            <w:r w:rsidRPr="00177CA5">
              <w:rPr>
                <w:b/>
                <w:bCs/>
                <w:lang w:val="en-US"/>
              </w:rPr>
              <w:t xml:space="preserve">SSUCs </w:t>
            </w:r>
            <w:r w:rsidR="00C46488" w:rsidRPr="00542B64">
              <w:rPr>
                <w:b/>
                <w:bCs/>
                <w:lang w:val="en-US"/>
              </w:rPr>
              <w:t>of</w:t>
            </w:r>
            <w:r w:rsidR="00C46488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77CA5">
              <w:rPr>
                <w:b/>
                <w:bCs/>
                <w:lang w:val="en-US"/>
              </w:rPr>
              <w:t>Travel&amp;Accomodation</w:t>
            </w:r>
            <w:proofErr w:type="spellEnd"/>
            <w:r w:rsidRPr="00177CA5">
              <w:rPr>
                <w:b/>
                <w:bCs/>
                <w:lang w:val="en-US"/>
              </w:rPr>
              <w:t xml:space="preserve"> associated to Accompanying actions and Training</w:t>
            </w:r>
            <w:r w:rsidR="00C3732A">
              <w:rPr>
                <w:b/>
                <w:bCs/>
                <w:lang w:val="en-US"/>
              </w:rPr>
              <w:t>s</w:t>
            </w:r>
            <w:r>
              <w:rPr>
                <w:lang w:val="en-US"/>
              </w:rPr>
              <w:t xml:space="preserve">: the amounts reported are </w:t>
            </w:r>
            <w:r w:rsidR="0066527A">
              <w:rPr>
                <w:lang w:val="en-US"/>
              </w:rPr>
              <w:t xml:space="preserve">calculated according to </w:t>
            </w:r>
            <w:r>
              <w:rPr>
                <w:lang w:val="en-US"/>
              </w:rPr>
              <w:t>the register of presence of the trainees</w:t>
            </w:r>
            <w:r w:rsidR="00887261">
              <w:rPr>
                <w:lang w:val="en-US"/>
              </w:rPr>
              <w:t>,</w:t>
            </w:r>
            <w:r>
              <w:rPr>
                <w:lang w:val="en-US"/>
              </w:rPr>
              <w:t xml:space="preserve"> participating at least to 75% </w:t>
            </w:r>
            <w:r w:rsidRPr="00050810">
              <w:rPr>
                <w:rFonts w:asciiTheme="minorHAnsi" w:hAnsiTheme="minorHAnsi" w:cstheme="minorHAnsi"/>
                <w:lang w:val="en-GB"/>
              </w:rPr>
              <w:t>of the total number of hours foreseen</w:t>
            </w:r>
            <w:r w:rsidR="00887261">
              <w:rPr>
                <w:rFonts w:asciiTheme="minorHAnsi" w:hAnsiTheme="minorHAnsi" w:cstheme="minorHAnsi"/>
                <w:lang w:val="en-GB"/>
              </w:rPr>
              <w:t>,</w:t>
            </w:r>
            <w:r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="00887261">
              <w:rPr>
                <w:rFonts w:asciiTheme="minorHAnsi" w:hAnsiTheme="minorHAnsi" w:cstheme="minorHAnsi"/>
                <w:lang w:val="en-GB"/>
              </w:rPr>
              <w:t>as in the maximum no. of SSUC per participant, as set out in the project application form</w:t>
            </w:r>
          </w:p>
        </w:tc>
        <w:tc>
          <w:tcPr>
            <w:tcW w:w="412" w:type="pct"/>
          </w:tcPr>
          <w:p w14:paraId="2C4EB10C" w14:textId="77777777" w:rsidR="007A6C8B" w:rsidRPr="007278CE" w:rsidRDefault="007A6C8B" w:rsidP="00BE672A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61EADA2C" w14:textId="77777777" w:rsidR="007A6C8B" w:rsidRPr="007278CE" w:rsidRDefault="007A6C8B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09C0A866" w14:textId="77777777" w:rsidR="007A6C8B" w:rsidRPr="007278CE" w:rsidRDefault="007A6C8B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3F08FF70" w14:textId="77777777" w:rsidR="007A6C8B" w:rsidRPr="007278CE" w:rsidRDefault="007A6C8B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887261" w:rsidRPr="006A6E97" w14:paraId="6170343C" w14:textId="77777777" w:rsidTr="002B2AFD">
        <w:tc>
          <w:tcPr>
            <w:tcW w:w="2313" w:type="pct"/>
          </w:tcPr>
          <w:p w14:paraId="54D7AA3D" w14:textId="5A7A808D" w:rsidR="00887261" w:rsidRPr="000B5505" w:rsidRDefault="00887261" w:rsidP="00887261">
            <w:pPr>
              <w:pStyle w:val="Nessunaspaziatura"/>
              <w:jc w:val="both"/>
              <w:rPr>
                <w:rFonts w:asciiTheme="minorHAnsi" w:hAnsiTheme="minorHAnsi" w:cstheme="minorHAnsi"/>
                <w:highlight w:val="yellow"/>
                <w:lang w:val="en-GB"/>
              </w:rPr>
            </w:pPr>
            <w:r w:rsidRPr="00E32F6B">
              <w:rPr>
                <w:rFonts w:asciiTheme="minorHAnsi" w:hAnsiTheme="minorHAnsi" w:cstheme="minorHAnsi"/>
                <w:lang w:val="en-GB"/>
              </w:rPr>
              <w:t xml:space="preserve">For </w:t>
            </w:r>
            <w:r w:rsidRPr="00E32F6B">
              <w:rPr>
                <w:b/>
                <w:bCs/>
                <w:lang w:val="en-US"/>
              </w:rPr>
              <w:t xml:space="preserve">SSUCs for </w:t>
            </w:r>
            <w:proofErr w:type="spellStart"/>
            <w:r w:rsidRPr="00E32F6B">
              <w:rPr>
                <w:b/>
                <w:bCs/>
                <w:lang w:val="en-US"/>
              </w:rPr>
              <w:t>Travel&amp;Accomodation</w:t>
            </w:r>
            <w:proofErr w:type="spellEnd"/>
            <w:r w:rsidRPr="00E32F6B">
              <w:rPr>
                <w:b/>
                <w:bCs/>
                <w:lang w:val="en-US"/>
              </w:rPr>
              <w:t xml:space="preserve"> associated to Accompanying actions and Training</w:t>
            </w:r>
            <w:r w:rsidR="00C3732A">
              <w:rPr>
                <w:b/>
                <w:bCs/>
                <w:lang w:val="en-US"/>
              </w:rPr>
              <w:t>s</w:t>
            </w:r>
            <w:r w:rsidRPr="00E32F6B">
              <w:rPr>
                <w:lang w:val="en-US"/>
              </w:rPr>
              <w:t xml:space="preserve">: There is sufficient documental evidence of the </w:t>
            </w:r>
            <w:r w:rsidRPr="00E32F6B">
              <w:rPr>
                <w:rFonts w:asciiTheme="minorHAnsi" w:hAnsiTheme="minorHAnsi" w:cstheme="minorHAnsi"/>
                <w:lang w:val="en-GB"/>
              </w:rPr>
              <w:t xml:space="preserve">overall stay duration and </w:t>
            </w:r>
            <w:r w:rsidR="007005FA" w:rsidRPr="00E32F6B">
              <w:rPr>
                <w:rFonts w:asciiTheme="minorHAnsi" w:hAnsiTheme="minorHAnsi" w:cstheme="minorHAnsi"/>
                <w:lang w:val="en-GB"/>
              </w:rPr>
              <w:t>travel</w:t>
            </w:r>
          </w:p>
        </w:tc>
        <w:tc>
          <w:tcPr>
            <w:tcW w:w="412" w:type="pct"/>
          </w:tcPr>
          <w:p w14:paraId="70AAC94A" w14:textId="77777777" w:rsidR="00887261" w:rsidRPr="005060C3" w:rsidRDefault="00887261" w:rsidP="00BE672A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62F901A2" w14:textId="77777777" w:rsidR="00887261" w:rsidRPr="005060C3" w:rsidRDefault="00887261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05C09778" w14:textId="77777777" w:rsidR="00887261" w:rsidRPr="005060C3" w:rsidRDefault="00887261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487F947C" w14:textId="6C6D97DF" w:rsidR="00887261" w:rsidRPr="005060C3" w:rsidRDefault="00887261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7A6C8B" w:rsidRPr="006A6E97" w14:paraId="1ABB8A93" w14:textId="77777777" w:rsidTr="002B2AFD">
        <w:tc>
          <w:tcPr>
            <w:tcW w:w="2313" w:type="pct"/>
          </w:tcPr>
          <w:p w14:paraId="5B081B72" w14:textId="77777777" w:rsidR="007A6C8B" w:rsidRPr="006B0FDA" w:rsidRDefault="00177CA5" w:rsidP="007A6C8B">
            <w:pPr>
              <w:pStyle w:val="Nessunaspaziatura"/>
              <w:jc w:val="both"/>
              <w:rPr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For </w:t>
            </w:r>
            <w:r w:rsidRPr="006B0FDA">
              <w:rPr>
                <w:b/>
                <w:bCs/>
                <w:lang w:val="en-GB"/>
              </w:rPr>
              <w:t>SSUCs for Staff</w:t>
            </w:r>
            <w:r w:rsidRPr="006B0FDA">
              <w:rPr>
                <w:lang w:val="en-GB"/>
              </w:rPr>
              <w:t xml:space="preserve">: </w:t>
            </w:r>
          </w:p>
          <w:p w14:paraId="45349357" w14:textId="4CDF63CC" w:rsidR="004329E6" w:rsidRDefault="004329E6" w:rsidP="007A6C8B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 w:rsidRPr="005060C3">
              <w:rPr>
                <w:rFonts w:asciiTheme="minorHAnsi" w:hAnsiTheme="minorHAnsi" w:cstheme="minorHAnsi"/>
                <w:lang w:val="en-GB"/>
              </w:rPr>
              <w:t>There is</w:t>
            </w:r>
            <w:r w:rsidR="00887261">
              <w:rPr>
                <w:rFonts w:asciiTheme="minorHAnsi" w:hAnsiTheme="minorHAnsi" w:cstheme="minorHAnsi"/>
                <w:lang w:val="en-GB"/>
              </w:rPr>
              <w:t xml:space="preserve"> sufficient documental</w:t>
            </w:r>
            <w:r w:rsidRPr="005060C3">
              <w:rPr>
                <w:rFonts w:asciiTheme="minorHAnsi" w:hAnsiTheme="minorHAnsi" w:cstheme="minorHAnsi"/>
                <w:lang w:val="en-GB"/>
              </w:rPr>
              <w:t xml:space="preserve"> evidence</w:t>
            </w:r>
            <w:r>
              <w:rPr>
                <w:rFonts w:asciiTheme="minorHAnsi" w:hAnsiTheme="minorHAnsi" w:cstheme="minorHAnsi"/>
                <w:lang w:val="en-GB"/>
              </w:rPr>
              <w:t xml:space="preserve"> of the correct allocation of the staff involved on the project activities to the different </w:t>
            </w:r>
            <w:r>
              <w:rPr>
                <w:lang w:val="en-US"/>
              </w:rPr>
              <w:t>Function/</w:t>
            </w:r>
            <w:r w:rsidR="00887261">
              <w:rPr>
                <w:lang w:val="en-US"/>
              </w:rPr>
              <w:t xml:space="preserve"> </w:t>
            </w:r>
            <w:r>
              <w:rPr>
                <w:lang w:val="en-US"/>
              </w:rPr>
              <w:t>Role SSU</w:t>
            </w:r>
            <w:r w:rsidR="007031A5">
              <w:rPr>
                <w:lang w:val="en-US"/>
              </w:rPr>
              <w:t>C</w:t>
            </w:r>
            <w:r>
              <w:rPr>
                <w:lang w:val="en-US"/>
              </w:rPr>
              <w:t xml:space="preserve"> category </w:t>
            </w:r>
            <w:r w:rsidR="007005FA">
              <w:rPr>
                <w:lang w:val="en-US"/>
              </w:rPr>
              <w:t xml:space="preserve">according to an analysis of </w:t>
            </w:r>
            <w:r w:rsidR="00000AA3">
              <w:rPr>
                <w:lang w:val="en-US"/>
              </w:rPr>
              <w:t>e</w:t>
            </w:r>
            <w:r w:rsidR="00000AA3" w:rsidRPr="00000AA3">
              <w:rPr>
                <w:lang w:val="en-US"/>
              </w:rPr>
              <w:t>mployment/work contract</w:t>
            </w:r>
            <w:r w:rsidR="00C3732A">
              <w:rPr>
                <w:lang w:val="en-US"/>
              </w:rPr>
              <w:t>/CV</w:t>
            </w:r>
          </w:p>
        </w:tc>
        <w:tc>
          <w:tcPr>
            <w:tcW w:w="412" w:type="pct"/>
          </w:tcPr>
          <w:p w14:paraId="0D055324" w14:textId="77777777" w:rsidR="007A6C8B" w:rsidRPr="005060C3" w:rsidRDefault="007A6C8B" w:rsidP="00BE672A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20533A16" w14:textId="77777777" w:rsidR="007A6C8B" w:rsidRPr="005060C3" w:rsidRDefault="007A6C8B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33E825B3" w14:textId="77777777" w:rsidR="007A6C8B" w:rsidRPr="005060C3" w:rsidRDefault="007A6C8B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6BFB1758" w14:textId="18BF548A" w:rsidR="007A6C8B" w:rsidRPr="00000AA3" w:rsidRDefault="007A6C8B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7A6C8B" w:rsidRPr="006A6E97" w14:paraId="76D3A136" w14:textId="77777777" w:rsidTr="002B2AFD">
        <w:tc>
          <w:tcPr>
            <w:tcW w:w="2313" w:type="pct"/>
          </w:tcPr>
          <w:p w14:paraId="24E450FB" w14:textId="77777777" w:rsidR="004329E6" w:rsidRPr="004329E6" w:rsidRDefault="004329E6" w:rsidP="004329E6">
            <w:pPr>
              <w:pStyle w:val="Nessunaspaziatura"/>
              <w:jc w:val="both"/>
              <w:rPr>
                <w:lang w:val="en-US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For </w:t>
            </w:r>
            <w:r w:rsidRPr="004329E6">
              <w:rPr>
                <w:b/>
                <w:bCs/>
                <w:lang w:val="en-US"/>
              </w:rPr>
              <w:t>SSUCs for Staff</w:t>
            </w:r>
            <w:r w:rsidRPr="004329E6">
              <w:rPr>
                <w:lang w:val="en-US"/>
              </w:rPr>
              <w:t xml:space="preserve">: </w:t>
            </w:r>
          </w:p>
          <w:p w14:paraId="441681F6" w14:textId="482089BD" w:rsidR="004329E6" w:rsidRDefault="004329E6" w:rsidP="007A6C8B">
            <w:pPr>
              <w:pStyle w:val="Nessunaspaziatura"/>
              <w:jc w:val="both"/>
              <w:rPr>
                <w:lang w:val="en-US"/>
              </w:rPr>
            </w:pPr>
            <w:r w:rsidRPr="005060C3">
              <w:rPr>
                <w:rFonts w:asciiTheme="minorHAnsi" w:hAnsiTheme="minorHAnsi" w:cstheme="minorHAnsi"/>
                <w:lang w:val="en-GB"/>
              </w:rPr>
              <w:t>There</w:t>
            </w:r>
            <w:r w:rsidR="007005FA">
              <w:rPr>
                <w:rFonts w:asciiTheme="minorHAnsi" w:hAnsiTheme="minorHAnsi" w:cstheme="minorHAnsi"/>
                <w:lang w:val="en-GB"/>
              </w:rPr>
              <w:t xml:space="preserve"> is</w:t>
            </w:r>
            <w:r w:rsidRPr="005060C3">
              <w:rPr>
                <w:rFonts w:asciiTheme="minorHAnsi" w:hAnsiTheme="minorHAnsi" w:cstheme="minorHAnsi"/>
                <w:lang w:val="en-GB"/>
              </w:rPr>
              <w:t xml:space="preserve"> evidence</w:t>
            </w:r>
            <w:r>
              <w:rPr>
                <w:rFonts w:asciiTheme="minorHAnsi" w:hAnsiTheme="minorHAnsi" w:cstheme="minorHAnsi"/>
                <w:lang w:val="en-GB"/>
              </w:rPr>
              <w:t xml:space="preserve"> of</w:t>
            </w:r>
            <w:r>
              <w:rPr>
                <w:lang w:val="en-US"/>
              </w:rPr>
              <w:t>:</w:t>
            </w:r>
          </w:p>
          <w:p w14:paraId="69586636" w14:textId="4849968E" w:rsidR="004329E6" w:rsidRDefault="004329E6" w:rsidP="004329E6">
            <w:pPr>
              <w:pStyle w:val="Nessunaspaziatura"/>
              <w:numPr>
                <w:ilvl w:val="0"/>
                <w:numId w:val="10"/>
              </w:numPr>
              <w:jc w:val="both"/>
              <w:rPr>
                <w:lang w:val="en-US"/>
              </w:rPr>
            </w:pPr>
            <w:r w:rsidRPr="004329E6">
              <w:rPr>
                <w:lang w:val="en-US"/>
              </w:rPr>
              <w:lastRenderedPageBreak/>
              <w:t>Employment/work contract</w:t>
            </w:r>
            <w:r>
              <w:rPr>
                <w:lang w:val="en-US"/>
              </w:rPr>
              <w:t>;</w:t>
            </w:r>
          </w:p>
          <w:p w14:paraId="2B13615D" w14:textId="08F632DD" w:rsidR="004329E6" w:rsidRDefault="004329E6" w:rsidP="004329E6">
            <w:pPr>
              <w:pStyle w:val="Nessunaspaziatura"/>
              <w:numPr>
                <w:ilvl w:val="0"/>
                <w:numId w:val="10"/>
              </w:numPr>
              <w:jc w:val="both"/>
              <w:rPr>
                <w:lang w:val="en-US"/>
              </w:rPr>
            </w:pPr>
            <w:r w:rsidRPr="004329E6">
              <w:rPr>
                <w:lang w:val="en-US"/>
              </w:rPr>
              <w:t>Official assignment providing information on responsibilities related to the project</w:t>
            </w:r>
            <w:r>
              <w:rPr>
                <w:lang w:val="en-US"/>
              </w:rPr>
              <w:t>;</w:t>
            </w:r>
          </w:p>
          <w:p w14:paraId="27BFE9C4" w14:textId="5E6B84BF" w:rsidR="007A6C8B" w:rsidRPr="00000AA3" w:rsidRDefault="004329E6" w:rsidP="00000AA3">
            <w:pPr>
              <w:pStyle w:val="Nessunaspaziatura"/>
              <w:numPr>
                <w:ilvl w:val="0"/>
                <w:numId w:val="10"/>
              </w:numPr>
              <w:jc w:val="both"/>
              <w:rPr>
                <w:lang w:val="en-US"/>
              </w:rPr>
            </w:pPr>
            <w:r w:rsidRPr="004329E6">
              <w:rPr>
                <w:lang w:val="en-US"/>
              </w:rPr>
              <w:t>Staff working part time for a project: timesheets, providing information on the number of hours spent per month on the project</w:t>
            </w:r>
            <w:r w:rsidR="00000AA3">
              <w:rPr>
                <w:lang w:val="en-US"/>
              </w:rPr>
              <w:t>.</w:t>
            </w:r>
          </w:p>
        </w:tc>
        <w:tc>
          <w:tcPr>
            <w:tcW w:w="412" w:type="pct"/>
          </w:tcPr>
          <w:p w14:paraId="0877DF2B" w14:textId="77777777" w:rsidR="007A6C8B" w:rsidRPr="005060C3" w:rsidRDefault="007A6C8B" w:rsidP="00BE672A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79B93BBA" w14:textId="77777777" w:rsidR="007A6C8B" w:rsidRPr="005060C3" w:rsidRDefault="007A6C8B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523536DF" w14:textId="77777777" w:rsidR="007A6C8B" w:rsidRPr="005060C3" w:rsidRDefault="007A6C8B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5E86DCDB" w14:textId="77777777" w:rsidR="007A6C8B" w:rsidRPr="005060C3" w:rsidRDefault="007A6C8B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4329E6" w:rsidRPr="006A6E97" w14:paraId="1B64C52A" w14:textId="77777777" w:rsidTr="002B2AFD">
        <w:tc>
          <w:tcPr>
            <w:tcW w:w="2313" w:type="pct"/>
          </w:tcPr>
          <w:p w14:paraId="40689CC4" w14:textId="77777777" w:rsidR="004329E6" w:rsidRPr="004329E6" w:rsidRDefault="004329E6" w:rsidP="004329E6">
            <w:pPr>
              <w:pStyle w:val="Nessunaspaziatura"/>
              <w:jc w:val="both"/>
              <w:rPr>
                <w:lang w:val="en-US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For </w:t>
            </w:r>
            <w:r w:rsidRPr="004329E6">
              <w:rPr>
                <w:b/>
                <w:bCs/>
                <w:lang w:val="en-US"/>
              </w:rPr>
              <w:t>SSUCs for Staff</w:t>
            </w:r>
            <w:r w:rsidRPr="004329E6">
              <w:rPr>
                <w:lang w:val="en-US"/>
              </w:rPr>
              <w:t xml:space="preserve">: </w:t>
            </w:r>
          </w:p>
          <w:p w14:paraId="0EF333BC" w14:textId="71AF9FCB" w:rsidR="004329E6" w:rsidRPr="004329E6" w:rsidRDefault="004329E6" w:rsidP="004329E6">
            <w:pPr>
              <w:pStyle w:val="Nessunaspaziatura"/>
              <w:jc w:val="both"/>
              <w:rPr>
                <w:rFonts w:asciiTheme="minorHAnsi" w:hAnsiTheme="minorHAnsi" w:cstheme="minorHAnsi"/>
                <w:lang w:val="en-US"/>
              </w:rPr>
            </w:pPr>
            <w:r w:rsidRPr="005060C3">
              <w:rPr>
                <w:rFonts w:asciiTheme="minorHAnsi" w:hAnsiTheme="minorHAnsi" w:cstheme="minorHAnsi"/>
                <w:lang w:val="en-GB"/>
              </w:rPr>
              <w:t>There is evidence</w:t>
            </w:r>
            <w:r>
              <w:rPr>
                <w:rFonts w:asciiTheme="minorHAnsi" w:hAnsiTheme="minorHAnsi" w:cstheme="minorHAnsi"/>
                <w:lang w:val="en-GB"/>
              </w:rPr>
              <w:t xml:space="preserve"> of the correct</w:t>
            </w:r>
            <w:r w:rsidRPr="004329E6">
              <w:rPr>
                <w:lang w:val="en-US"/>
              </w:rPr>
              <w:t xml:space="preserve"> application of calculation method (time * unit rate)</w:t>
            </w:r>
            <w:r>
              <w:rPr>
                <w:lang w:val="en-US"/>
              </w:rPr>
              <w:t>?</w:t>
            </w:r>
          </w:p>
        </w:tc>
        <w:tc>
          <w:tcPr>
            <w:tcW w:w="412" w:type="pct"/>
          </w:tcPr>
          <w:p w14:paraId="23147EE7" w14:textId="77777777" w:rsidR="004329E6" w:rsidRPr="005060C3" w:rsidRDefault="004329E6" w:rsidP="00BE672A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645521F5" w14:textId="77777777" w:rsidR="004329E6" w:rsidRPr="005060C3" w:rsidRDefault="004329E6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31049D21" w14:textId="77777777" w:rsidR="004329E6" w:rsidRPr="005060C3" w:rsidRDefault="004329E6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190CCEC3" w14:textId="79921A1D" w:rsidR="004329E6" w:rsidRPr="00D02FD1" w:rsidRDefault="004329E6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9F1308" w:rsidRPr="006A6E97" w14:paraId="5CC64264" w14:textId="77777777" w:rsidTr="002B2AFD">
        <w:tc>
          <w:tcPr>
            <w:tcW w:w="2313" w:type="pct"/>
          </w:tcPr>
          <w:p w14:paraId="361BD226" w14:textId="77777777" w:rsidR="009F1308" w:rsidRPr="004329E6" w:rsidRDefault="009F1308" w:rsidP="009F1308">
            <w:pPr>
              <w:pStyle w:val="Nessunaspaziatura"/>
              <w:jc w:val="both"/>
              <w:rPr>
                <w:lang w:val="en-US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For </w:t>
            </w:r>
            <w:r w:rsidRPr="004329E6">
              <w:rPr>
                <w:b/>
                <w:bCs/>
                <w:lang w:val="en-US"/>
              </w:rPr>
              <w:t>SSUCs for Staff</w:t>
            </w:r>
            <w:r w:rsidRPr="004329E6">
              <w:rPr>
                <w:lang w:val="en-US"/>
              </w:rPr>
              <w:t xml:space="preserve">: </w:t>
            </w:r>
          </w:p>
          <w:p w14:paraId="5AD4A7BB" w14:textId="7074CDB3" w:rsidR="009F1308" w:rsidRPr="009F1308" w:rsidRDefault="009F1308" w:rsidP="004329E6">
            <w:pPr>
              <w:pStyle w:val="Nessunaspaziatura"/>
              <w:jc w:val="both"/>
              <w:rPr>
                <w:rFonts w:asciiTheme="minorHAnsi" w:hAnsiTheme="minorHAnsi" w:cstheme="minorHAnsi"/>
                <w:lang w:val="en-US"/>
              </w:rPr>
            </w:pPr>
            <w:r w:rsidRPr="005060C3">
              <w:rPr>
                <w:rFonts w:asciiTheme="minorHAnsi" w:hAnsiTheme="minorHAnsi" w:cstheme="minorHAnsi"/>
                <w:lang w:val="en-GB"/>
              </w:rPr>
              <w:t>There is evidence</w:t>
            </w:r>
            <w:r>
              <w:rPr>
                <w:rFonts w:asciiTheme="minorHAnsi" w:hAnsiTheme="minorHAnsi" w:cstheme="minorHAnsi"/>
                <w:lang w:val="en-GB"/>
              </w:rPr>
              <w:t xml:space="preserve"> of n</w:t>
            </w:r>
            <w:r w:rsidRPr="009F1308">
              <w:rPr>
                <w:lang w:val="en-US"/>
              </w:rPr>
              <w:t>o infringements of the ceiling of annual hours worked</w:t>
            </w:r>
            <w:r w:rsidR="00D562C1">
              <w:rPr>
                <w:lang w:val="en-US"/>
              </w:rPr>
              <w:t xml:space="preserve"> (1720hh)</w:t>
            </w:r>
            <w:r>
              <w:rPr>
                <w:lang w:val="en-US"/>
              </w:rPr>
              <w:t>.</w:t>
            </w:r>
          </w:p>
        </w:tc>
        <w:tc>
          <w:tcPr>
            <w:tcW w:w="412" w:type="pct"/>
          </w:tcPr>
          <w:p w14:paraId="2B33A4A0" w14:textId="77777777" w:rsidR="009F1308" w:rsidRPr="005060C3" w:rsidRDefault="009F1308" w:rsidP="00BE672A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773F52FB" w14:textId="77777777" w:rsidR="009F1308" w:rsidRPr="005060C3" w:rsidRDefault="009F1308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535F649D" w14:textId="77777777" w:rsidR="009F1308" w:rsidRPr="005060C3" w:rsidRDefault="009F1308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0DA3B793" w14:textId="3C1DB302" w:rsidR="009F1308" w:rsidRPr="00D02FD1" w:rsidRDefault="009F1308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</w:tbl>
    <w:p w14:paraId="2C9724ED" w14:textId="77777777" w:rsidR="0062699F" w:rsidRPr="00D02FD1" w:rsidRDefault="0062699F" w:rsidP="0062699F">
      <w:pPr>
        <w:pStyle w:val="Nessunaspaziatura"/>
        <w:jc w:val="both"/>
        <w:rPr>
          <w:rFonts w:asciiTheme="minorHAnsi" w:hAnsiTheme="minorHAnsi" w:cstheme="minorHAnsi"/>
          <w:lang w:val="en-GB"/>
        </w:rPr>
      </w:pPr>
    </w:p>
    <w:p w14:paraId="1A1BE5D1" w14:textId="77777777" w:rsidR="00197882" w:rsidRPr="00D02FD1" w:rsidRDefault="00197882" w:rsidP="0062699F">
      <w:pPr>
        <w:pStyle w:val="Nessunaspaziatura"/>
        <w:jc w:val="both"/>
        <w:rPr>
          <w:rFonts w:asciiTheme="minorHAnsi" w:hAnsiTheme="minorHAnsi" w:cstheme="minorHAnsi"/>
          <w:sz w:val="24"/>
          <w:szCs w:val="24"/>
          <w:lang w:val="en-GB"/>
        </w:rPr>
      </w:pPr>
    </w:p>
    <w:sectPr w:rsidR="00197882" w:rsidRPr="00D02FD1" w:rsidSect="00B86587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9DFD0" w14:textId="77777777" w:rsidR="00072863" w:rsidRDefault="00072863" w:rsidP="006B0FDA">
      <w:r>
        <w:separator/>
      </w:r>
    </w:p>
  </w:endnote>
  <w:endnote w:type="continuationSeparator" w:id="0">
    <w:p w14:paraId="7D276FAA" w14:textId="77777777" w:rsidR="00072863" w:rsidRDefault="00072863" w:rsidP="006B0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3086CC" w14:textId="77777777" w:rsidR="00072863" w:rsidRDefault="00072863" w:rsidP="006B0FDA">
      <w:r>
        <w:separator/>
      </w:r>
    </w:p>
  </w:footnote>
  <w:footnote w:type="continuationSeparator" w:id="0">
    <w:p w14:paraId="68E97317" w14:textId="77777777" w:rsidR="00072863" w:rsidRDefault="00072863" w:rsidP="006B0F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FFCCA" w14:textId="2B335284" w:rsidR="006B0FDA" w:rsidRDefault="006B0FDA" w:rsidP="006B0FDA">
    <w:pPr>
      <w:pStyle w:val="Intestazione"/>
      <w:jc w:val="center"/>
    </w:pPr>
    <w:r>
      <w:rPr>
        <w:noProof/>
      </w:rPr>
      <w:drawing>
        <wp:inline distT="0" distB="0" distL="0" distR="0" wp14:anchorId="6AF14F18" wp14:editId="7213A235">
          <wp:extent cx="2103120" cy="536448"/>
          <wp:effectExtent l="0" t="0" r="0" b="0"/>
          <wp:docPr id="24807429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8074299" name="Immagine 24807429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3120" cy="5364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F1F95"/>
    <w:multiLevelType w:val="hybridMultilevel"/>
    <w:tmpl w:val="DD9437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393"/>
    <w:multiLevelType w:val="hybridMultilevel"/>
    <w:tmpl w:val="AABC5B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25BCE"/>
    <w:multiLevelType w:val="hybridMultilevel"/>
    <w:tmpl w:val="CA2A588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96EA9"/>
    <w:multiLevelType w:val="hybridMultilevel"/>
    <w:tmpl w:val="CA2A588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7A7B9D"/>
    <w:multiLevelType w:val="hybridMultilevel"/>
    <w:tmpl w:val="CA2A588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3F0CF4"/>
    <w:multiLevelType w:val="hybridMultilevel"/>
    <w:tmpl w:val="CA2A588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67AD3"/>
    <w:multiLevelType w:val="hybridMultilevel"/>
    <w:tmpl w:val="CA2A588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9462FA"/>
    <w:multiLevelType w:val="hybridMultilevel"/>
    <w:tmpl w:val="CA2A588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276ADC"/>
    <w:multiLevelType w:val="hybridMultilevel"/>
    <w:tmpl w:val="AA0E8A22"/>
    <w:lvl w:ilvl="0" w:tplc="F7EA6270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C3880"/>
    <w:multiLevelType w:val="hybridMultilevel"/>
    <w:tmpl w:val="CA2A588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8708A6"/>
    <w:multiLevelType w:val="hybridMultilevel"/>
    <w:tmpl w:val="88468894"/>
    <w:lvl w:ilvl="0" w:tplc="EF36A59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792180">
    <w:abstractNumId w:val="10"/>
  </w:num>
  <w:num w:numId="2" w16cid:durableId="1948736181">
    <w:abstractNumId w:val="0"/>
  </w:num>
  <w:num w:numId="3" w16cid:durableId="951978504">
    <w:abstractNumId w:val="6"/>
  </w:num>
  <w:num w:numId="4" w16cid:durableId="1184511086">
    <w:abstractNumId w:val="3"/>
  </w:num>
  <w:num w:numId="5" w16cid:durableId="1491868980">
    <w:abstractNumId w:val="4"/>
  </w:num>
  <w:num w:numId="6" w16cid:durableId="1820223850">
    <w:abstractNumId w:val="2"/>
  </w:num>
  <w:num w:numId="7" w16cid:durableId="1440027915">
    <w:abstractNumId w:val="9"/>
  </w:num>
  <w:num w:numId="8" w16cid:durableId="893200578">
    <w:abstractNumId w:val="7"/>
  </w:num>
  <w:num w:numId="9" w16cid:durableId="2018265429">
    <w:abstractNumId w:val="5"/>
  </w:num>
  <w:num w:numId="10" w16cid:durableId="1119295252">
    <w:abstractNumId w:val="1"/>
  </w:num>
  <w:num w:numId="11" w16cid:durableId="98868000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99F"/>
    <w:rsid w:val="00000AA3"/>
    <w:rsid w:val="00031728"/>
    <w:rsid w:val="00036F41"/>
    <w:rsid w:val="00050810"/>
    <w:rsid w:val="00072863"/>
    <w:rsid w:val="000843E3"/>
    <w:rsid w:val="000B5505"/>
    <w:rsid w:val="000D59B6"/>
    <w:rsid w:val="00100A7B"/>
    <w:rsid w:val="00177CA5"/>
    <w:rsid w:val="00197882"/>
    <w:rsid w:val="001B63EE"/>
    <w:rsid w:val="001C1357"/>
    <w:rsid w:val="001D366B"/>
    <w:rsid w:val="001E2D30"/>
    <w:rsid w:val="00207272"/>
    <w:rsid w:val="0022219E"/>
    <w:rsid w:val="00222674"/>
    <w:rsid w:val="00240505"/>
    <w:rsid w:val="002475D6"/>
    <w:rsid w:val="002666D5"/>
    <w:rsid w:val="0027005C"/>
    <w:rsid w:val="002B2AFD"/>
    <w:rsid w:val="002B53C0"/>
    <w:rsid w:val="002F7FF1"/>
    <w:rsid w:val="00340319"/>
    <w:rsid w:val="0036325F"/>
    <w:rsid w:val="003764E0"/>
    <w:rsid w:val="00384D43"/>
    <w:rsid w:val="00397A3C"/>
    <w:rsid w:val="003B5BEE"/>
    <w:rsid w:val="003B7AAC"/>
    <w:rsid w:val="003E087E"/>
    <w:rsid w:val="004119FA"/>
    <w:rsid w:val="004329E6"/>
    <w:rsid w:val="00436AA0"/>
    <w:rsid w:val="0047123C"/>
    <w:rsid w:val="00481DC4"/>
    <w:rsid w:val="00492F94"/>
    <w:rsid w:val="004A75F5"/>
    <w:rsid w:val="004C1CE4"/>
    <w:rsid w:val="004F1FDA"/>
    <w:rsid w:val="00542B64"/>
    <w:rsid w:val="005835EF"/>
    <w:rsid w:val="005A7C0F"/>
    <w:rsid w:val="005F7278"/>
    <w:rsid w:val="00600540"/>
    <w:rsid w:val="00615EEE"/>
    <w:rsid w:val="0062699F"/>
    <w:rsid w:val="0065525A"/>
    <w:rsid w:val="00660460"/>
    <w:rsid w:val="0066527A"/>
    <w:rsid w:val="006A6E97"/>
    <w:rsid w:val="006B0FDA"/>
    <w:rsid w:val="006E5B42"/>
    <w:rsid w:val="007005FA"/>
    <w:rsid w:val="007031A5"/>
    <w:rsid w:val="007278CE"/>
    <w:rsid w:val="0074435D"/>
    <w:rsid w:val="007A4198"/>
    <w:rsid w:val="007A6C8B"/>
    <w:rsid w:val="00816208"/>
    <w:rsid w:val="00887261"/>
    <w:rsid w:val="008A696D"/>
    <w:rsid w:val="0094460A"/>
    <w:rsid w:val="009814DA"/>
    <w:rsid w:val="009E30EA"/>
    <w:rsid w:val="009F1308"/>
    <w:rsid w:val="00A11EC9"/>
    <w:rsid w:val="00A407F7"/>
    <w:rsid w:val="00A94D27"/>
    <w:rsid w:val="00AD140C"/>
    <w:rsid w:val="00AE6012"/>
    <w:rsid w:val="00B40DE6"/>
    <w:rsid w:val="00B54AF7"/>
    <w:rsid w:val="00B86587"/>
    <w:rsid w:val="00BA6FD7"/>
    <w:rsid w:val="00BF0FB3"/>
    <w:rsid w:val="00BF784F"/>
    <w:rsid w:val="00C32801"/>
    <w:rsid w:val="00C3732A"/>
    <w:rsid w:val="00C46488"/>
    <w:rsid w:val="00CA5DA0"/>
    <w:rsid w:val="00CD2C53"/>
    <w:rsid w:val="00CD5EB9"/>
    <w:rsid w:val="00D02FD1"/>
    <w:rsid w:val="00D06450"/>
    <w:rsid w:val="00D56191"/>
    <w:rsid w:val="00D562C1"/>
    <w:rsid w:val="00D57271"/>
    <w:rsid w:val="00DC6711"/>
    <w:rsid w:val="00E32F6B"/>
    <w:rsid w:val="00E43274"/>
    <w:rsid w:val="00EB3B9E"/>
    <w:rsid w:val="00ED2338"/>
    <w:rsid w:val="00F040C4"/>
    <w:rsid w:val="00F06194"/>
    <w:rsid w:val="00F10940"/>
    <w:rsid w:val="00F621E0"/>
    <w:rsid w:val="00FB44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F3273A"/>
  <w15:chartTrackingRefBased/>
  <w15:docId w15:val="{A47DA386-051F-4902-9CDA-1198F07ED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62699F"/>
    <w:pPr>
      <w:widowControl w:val="0"/>
      <w:spacing w:after="0" w:line="240" w:lineRule="auto"/>
    </w:pPr>
    <w:rPr>
      <w:rFonts w:ascii="Cambria" w:eastAsia="Cambria" w:hAnsi="Cambria" w:cs="Cambria"/>
      <w:color w:val="000000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D36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62699F"/>
    <w:pPr>
      <w:spacing w:after="0" w:line="240" w:lineRule="auto"/>
    </w:pPr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62699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62699F"/>
    <w:rPr>
      <w:color w:val="0563C1"/>
      <w:u w:val="single"/>
    </w:rPr>
  </w:style>
  <w:style w:type="paragraph" w:styleId="Revisione">
    <w:name w:val="Revision"/>
    <w:hidden/>
    <w:uiPriority w:val="99"/>
    <w:semiHidden/>
    <w:rsid w:val="006B0FDA"/>
    <w:pPr>
      <w:spacing w:after="0" w:line="240" w:lineRule="auto"/>
    </w:pPr>
    <w:rPr>
      <w:rFonts w:ascii="Cambria" w:eastAsia="Cambria" w:hAnsi="Cambria" w:cs="Cambria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B0FD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B0FDA"/>
    <w:rPr>
      <w:rFonts w:ascii="Cambria" w:eastAsia="Cambria" w:hAnsi="Cambria" w:cs="Cambria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B0FD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B0FDA"/>
    <w:rPr>
      <w:rFonts w:ascii="Cambria" w:eastAsia="Cambria" w:hAnsi="Cambria" w:cs="Cambria"/>
      <w:color w:val="000000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22267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2267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22674"/>
    <w:rPr>
      <w:rFonts w:ascii="Cambria" w:eastAsia="Cambria" w:hAnsi="Cambria" w:cs="Cambria"/>
      <w:color w:val="000000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2267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22674"/>
    <w:rPr>
      <w:rFonts w:ascii="Cambria" w:eastAsia="Cambria" w:hAnsi="Cambria" w:cs="Cambria"/>
      <w:b/>
      <w:bCs/>
      <w:color w:val="000000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0B5505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E5B42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E5B42"/>
    <w:rPr>
      <w:rFonts w:ascii="Times New Roman" w:eastAsia="Cambria" w:hAnsi="Times New Roman" w:cs="Times New Roman"/>
      <w:color w:val="000000"/>
      <w:sz w:val="18"/>
      <w:szCs w:val="1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D366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23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25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1362</Words>
  <Characters>7765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Eleana Inglese</dc:creator>
  <cp:keywords/>
  <dc:description/>
  <cp:lastModifiedBy>chiara campanile</cp:lastModifiedBy>
  <cp:revision>7</cp:revision>
  <cp:lastPrinted>2022-10-05T14:51:00Z</cp:lastPrinted>
  <dcterms:created xsi:type="dcterms:W3CDTF">2024-09-11T11:54:00Z</dcterms:created>
  <dcterms:modified xsi:type="dcterms:W3CDTF">2025-03-11T16:24:00Z</dcterms:modified>
</cp:coreProperties>
</file>